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E1366" w:rsidRPr="00464D2C" w14:paraId="63C8CA04" w14:textId="77777777" w:rsidTr="008F73AE">
        <w:tc>
          <w:tcPr>
            <w:tcW w:w="5383" w:type="dxa"/>
          </w:tcPr>
          <w:p w14:paraId="37C3EC98" w14:textId="77777777" w:rsidR="00DE1366" w:rsidRPr="00464D2C" w:rsidRDefault="00DE1366" w:rsidP="008F73AE">
            <w:pPr>
              <w:widowControl w:val="0"/>
              <w:tabs>
                <w:tab w:val="left" w:pos="10320"/>
              </w:tabs>
              <w:spacing w:before="0" w:after="0" w:line="240" w:lineRule="auto"/>
              <w:rPr>
                <w:b/>
                <w:bCs/>
                <w:color w:val="000000" w:themeColor="text1"/>
                <w:sz w:val="22"/>
              </w:rPr>
            </w:pPr>
            <w:r w:rsidRPr="00464D2C">
              <w:rPr>
                <w:b/>
                <w:bCs/>
                <w:color w:val="000000" w:themeColor="text1"/>
                <w:sz w:val="22"/>
              </w:rPr>
              <w:t xml:space="preserve">     UBND QUẬN PHÚ NHUẬN</w:t>
            </w:r>
          </w:p>
          <w:p w14:paraId="0D30EEE3" w14:textId="77777777" w:rsidR="00DE1366" w:rsidRPr="00464D2C" w:rsidRDefault="00DE1366" w:rsidP="008F73AE">
            <w:pPr>
              <w:widowControl w:val="0"/>
              <w:tabs>
                <w:tab w:val="left" w:pos="10320"/>
              </w:tabs>
              <w:spacing w:before="0" w:after="0" w:line="240" w:lineRule="auto"/>
              <w:rPr>
                <w:b/>
                <w:bCs/>
                <w:i/>
                <w:iCs/>
                <w:color w:val="000000" w:themeColor="text1"/>
                <w:sz w:val="22"/>
              </w:rPr>
            </w:pPr>
            <w:r w:rsidRPr="00464D2C">
              <w:rPr>
                <w:b/>
                <w:bCs/>
                <w:color w:val="000000" w:themeColor="text1"/>
                <w:sz w:val="22"/>
              </w:rPr>
              <w:t>PHÒNG GIÁO DỤC VÀ ĐÀO TẠO</w:t>
            </w:r>
          </w:p>
        </w:tc>
        <w:tc>
          <w:tcPr>
            <w:tcW w:w="5389" w:type="dxa"/>
          </w:tcPr>
          <w:p w14:paraId="5CEF5DA9" w14:textId="77777777" w:rsidR="00DE1366" w:rsidRPr="00464D2C" w:rsidRDefault="00DE1366" w:rsidP="008F73AE">
            <w:pPr>
              <w:widowControl w:val="0"/>
              <w:tabs>
                <w:tab w:val="left" w:pos="10320"/>
              </w:tabs>
              <w:spacing w:before="0" w:after="0" w:line="240" w:lineRule="auto"/>
              <w:jc w:val="center"/>
              <w:rPr>
                <w:b/>
                <w:bCs/>
                <w:color w:val="000000" w:themeColor="text1"/>
                <w:sz w:val="22"/>
              </w:rPr>
            </w:pPr>
            <w:r w:rsidRPr="00464D2C">
              <w:rPr>
                <w:b/>
                <w:bCs/>
                <w:color w:val="000000" w:themeColor="text1"/>
                <w:sz w:val="22"/>
              </w:rPr>
              <w:t>LỊCH CÔNG TÁC TUẦN</w:t>
            </w:r>
          </w:p>
          <w:p w14:paraId="038EF8ED" w14:textId="77777777" w:rsidR="00DE1366" w:rsidRPr="00464D2C" w:rsidRDefault="00DE1366" w:rsidP="008F73AE">
            <w:pPr>
              <w:widowControl w:val="0"/>
              <w:tabs>
                <w:tab w:val="left" w:pos="10320"/>
              </w:tabs>
              <w:spacing w:before="0" w:after="0" w:line="240" w:lineRule="auto"/>
              <w:jc w:val="center"/>
              <w:rPr>
                <w:b/>
                <w:bCs/>
                <w:i/>
                <w:iCs/>
                <w:color w:val="000000" w:themeColor="text1"/>
                <w:sz w:val="22"/>
              </w:rPr>
            </w:pPr>
            <w:r w:rsidRPr="00464D2C">
              <w:rPr>
                <w:b/>
                <w:bCs/>
                <w:i/>
                <w:iCs/>
                <w:color w:val="000000" w:themeColor="text1"/>
                <w:sz w:val="22"/>
              </w:rPr>
              <w:t>Từ ngày 15/7/2019 – 21/7/2019</w:t>
            </w:r>
          </w:p>
        </w:tc>
      </w:tr>
    </w:tbl>
    <w:p w14:paraId="672A6659" w14:textId="77777777" w:rsidR="00DE1366" w:rsidRPr="00464D2C" w:rsidRDefault="00DE1366" w:rsidP="00DE1366">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DE1366" w:rsidRPr="00464D2C" w14:paraId="2266BB09" w14:textId="77777777" w:rsidTr="51F72079">
        <w:trPr>
          <w:tblHeader/>
        </w:trPr>
        <w:tc>
          <w:tcPr>
            <w:tcW w:w="1135" w:type="dxa"/>
            <w:tcBorders>
              <w:bottom w:val="single" w:sz="4" w:space="0" w:color="auto"/>
            </w:tcBorders>
            <w:vAlign w:val="center"/>
          </w:tcPr>
          <w:p w14:paraId="78FDA12B" w14:textId="77777777" w:rsidR="00DE1366" w:rsidRPr="00464D2C" w:rsidRDefault="00DE1366" w:rsidP="008F73AE">
            <w:pPr>
              <w:widowControl w:val="0"/>
              <w:spacing w:line="240" w:lineRule="auto"/>
              <w:jc w:val="center"/>
              <w:rPr>
                <w:b/>
                <w:bCs/>
                <w:color w:val="000000" w:themeColor="text1"/>
                <w:sz w:val="22"/>
              </w:rPr>
            </w:pPr>
            <w:r w:rsidRPr="00464D2C">
              <w:rPr>
                <w:b/>
                <w:bCs/>
                <w:color w:val="000000" w:themeColor="text1"/>
                <w:sz w:val="22"/>
              </w:rPr>
              <w:t>Ngày</w:t>
            </w:r>
          </w:p>
        </w:tc>
        <w:tc>
          <w:tcPr>
            <w:tcW w:w="1133" w:type="dxa"/>
            <w:tcBorders>
              <w:bottom w:val="single" w:sz="4" w:space="0" w:color="auto"/>
            </w:tcBorders>
          </w:tcPr>
          <w:p w14:paraId="6D317E55" w14:textId="77777777" w:rsidR="00DE1366" w:rsidRPr="00464D2C" w:rsidRDefault="00DE1366" w:rsidP="008F73AE">
            <w:pPr>
              <w:widowControl w:val="0"/>
              <w:spacing w:line="240" w:lineRule="auto"/>
              <w:jc w:val="center"/>
              <w:rPr>
                <w:b/>
                <w:bCs/>
                <w:color w:val="000000" w:themeColor="text1"/>
                <w:sz w:val="22"/>
              </w:rPr>
            </w:pPr>
            <w:r w:rsidRPr="00464D2C">
              <w:rPr>
                <w:b/>
                <w:bCs/>
                <w:color w:val="000000" w:themeColor="text1"/>
                <w:sz w:val="22"/>
              </w:rPr>
              <w:t>Thời gian</w:t>
            </w:r>
          </w:p>
        </w:tc>
        <w:tc>
          <w:tcPr>
            <w:tcW w:w="8428" w:type="dxa"/>
            <w:tcBorders>
              <w:bottom w:val="single" w:sz="4" w:space="0" w:color="auto"/>
            </w:tcBorders>
            <w:vAlign w:val="center"/>
          </w:tcPr>
          <w:p w14:paraId="634E62B2" w14:textId="77777777" w:rsidR="00DE1366" w:rsidRPr="00464D2C" w:rsidRDefault="00DE1366" w:rsidP="008F73AE">
            <w:pPr>
              <w:widowControl w:val="0"/>
              <w:spacing w:line="240" w:lineRule="auto"/>
              <w:jc w:val="center"/>
              <w:rPr>
                <w:b/>
                <w:bCs/>
                <w:color w:val="000000" w:themeColor="text1"/>
                <w:sz w:val="22"/>
              </w:rPr>
            </w:pPr>
            <w:r w:rsidRPr="00464D2C">
              <w:rPr>
                <w:b/>
                <w:bCs/>
                <w:color w:val="000000" w:themeColor="text1"/>
                <w:sz w:val="22"/>
              </w:rPr>
              <w:t>Nội dung – Thành phần – Địa điểm</w:t>
            </w:r>
          </w:p>
        </w:tc>
      </w:tr>
      <w:tr w:rsidR="00DE1366" w:rsidRPr="00464D2C" w14:paraId="77D8C71F" w14:textId="77777777" w:rsidTr="51F72079">
        <w:trPr>
          <w:trHeight w:val="314"/>
        </w:trPr>
        <w:tc>
          <w:tcPr>
            <w:tcW w:w="1135" w:type="dxa"/>
            <w:tcBorders>
              <w:top w:val="nil"/>
              <w:bottom w:val="nil"/>
            </w:tcBorders>
          </w:tcPr>
          <w:p w14:paraId="51870625" w14:textId="74DA1269" w:rsidR="00DE1366" w:rsidRPr="00464D2C" w:rsidRDefault="00DE1366" w:rsidP="004C6AC5">
            <w:pPr>
              <w:widowControl w:val="0"/>
              <w:spacing w:line="240" w:lineRule="auto"/>
              <w:jc w:val="center"/>
              <w:rPr>
                <w:color w:val="000000" w:themeColor="text1"/>
                <w:sz w:val="22"/>
              </w:rPr>
            </w:pPr>
            <w:r w:rsidRPr="00464D2C">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1DBA26A6" w:rsidR="00DE1366" w:rsidRPr="00464D2C" w:rsidRDefault="004C6AC5" w:rsidP="008F73AE">
            <w:pPr>
              <w:spacing w:line="240" w:lineRule="auto"/>
              <w:jc w:val="center"/>
              <w:rPr>
                <w:color w:val="000000" w:themeColor="text1"/>
                <w:sz w:val="22"/>
              </w:rPr>
            </w:pPr>
            <w:r>
              <w:rPr>
                <w:color w:val="000000" w:themeColor="text1"/>
                <w:sz w:val="22"/>
              </w:rPr>
              <w:t>9</w:t>
            </w:r>
            <w:r w:rsidR="00AD5D5D" w:rsidRPr="00464D2C">
              <w:rPr>
                <w:color w:val="000000" w:themeColor="text1"/>
                <w:sz w:val="22"/>
              </w:rPr>
              <w:t>g00</w:t>
            </w:r>
          </w:p>
        </w:tc>
        <w:tc>
          <w:tcPr>
            <w:tcW w:w="8428" w:type="dxa"/>
            <w:tcBorders>
              <w:top w:val="dotted" w:sz="4" w:space="0" w:color="auto"/>
              <w:left w:val="single" w:sz="4" w:space="0" w:color="auto"/>
              <w:bottom w:val="dotted" w:sz="4" w:space="0" w:color="auto"/>
            </w:tcBorders>
          </w:tcPr>
          <w:p w14:paraId="64352177" w14:textId="2C547642" w:rsidR="00DE1366" w:rsidRPr="00464D2C" w:rsidRDefault="00AD5D5D" w:rsidP="004C6AC5">
            <w:pPr>
              <w:tabs>
                <w:tab w:val="left" w:pos="176"/>
              </w:tabs>
              <w:spacing w:line="240" w:lineRule="auto"/>
              <w:jc w:val="both"/>
              <w:rPr>
                <w:color w:val="000000" w:themeColor="text1"/>
                <w:sz w:val="22"/>
              </w:rPr>
            </w:pPr>
            <w:r w:rsidRPr="00464D2C">
              <w:rPr>
                <w:color w:val="000000" w:themeColor="text1"/>
                <w:sz w:val="22"/>
              </w:rPr>
              <w:t xml:space="preserve">- </w:t>
            </w:r>
            <w:r w:rsidR="004C6AC5">
              <w:rPr>
                <w:color w:val="000000" w:themeColor="text1"/>
                <w:sz w:val="22"/>
              </w:rPr>
              <w:t>Họp cơ quan Phòng GDĐT</w:t>
            </w:r>
          </w:p>
        </w:tc>
      </w:tr>
      <w:tr w:rsidR="00DE1366" w:rsidRPr="00464D2C" w14:paraId="0A37501D" w14:textId="77777777" w:rsidTr="51F72079">
        <w:trPr>
          <w:trHeight w:val="314"/>
        </w:trPr>
        <w:tc>
          <w:tcPr>
            <w:tcW w:w="1135" w:type="dxa"/>
            <w:tcBorders>
              <w:top w:val="nil"/>
              <w:bottom w:val="nil"/>
            </w:tcBorders>
          </w:tcPr>
          <w:p w14:paraId="5DAB6C7B" w14:textId="16D7EE35" w:rsidR="00DE1366" w:rsidRPr="00464D2C" w:rsidRDefault="004C6AC5" w:rsidP="008F73AE">
            <w:pPr>
              <w:widowControl w:val="0"/>
              <w:spacing w:line="240" w:lineRule="auto"/>
              <w:jc w:val="center"/>
              <w:rPr>
                <w:color w:val="000000" w:themeColor="text1"/>
                <w:sz w:val="22"/>
              </w:rPr>
            </w:pPr>
            <w:r w:rsidRPr="00464D2C">
              <w:rPr>
                <w:color w:val="000000" w:themeColor="text1"/>
                <w:sz w:val="22"/>
              </w:rPr>
              <w:t>15/7/19</w:t>
            </w:r>
          </w:p>
        </w:tc>
        <w:tc>
          <w:tcPr>
            <w:tcW w:w="1133" w:type="dxa"/>
            <w:tcBorders>
              <w:top w:val="dotted" w:sz="4" w:space="0" w:color="auto"/>
              <w:bottom w:val="dotted" w:sz="4" w:space="0" w:color="auto"/>
              <w:right w:val="single" w:sz="4" w:space="0" w:color="auto"/>
            </w:tcBorders>
          </w:tcPr>
          <w:p w14:paraId="02EB378F" w14:textId="47B426AA" w:rsidR="00DE1366" w:rsidRPr="00464D2C" w:rsidRDefault="00AD5D5D" w:rsidP="008F73AE">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6A05A809" w14:textId="46248C52" w:rsidR="00DE1366" w:rsidRPr="00464D2C" w:rsidRDefault="00AD5D5D" w:rsidP="00AD5D5D">
            <w:pPr>
              <w:tabs>
                <w:tab w:val="left" w:pos="176"/>
              </w:tabs>
              <w:spacing w:line="240" w:lineRule="auto"/>
              <w:jc w:val="both"/>
              <w:rPr>
                <w:color w:val="000000" w:themeColor="text1"/>
                <w:sz w:val="22"/>
              </w:rPr>
            </w:pPr>
            <w:r w:rsidRPr="00464D2C">
              <w:rPr>
                <w:color w:val="000000" w:themeColor="text1"/>
                <w:sz w:val="22"/>
              </w:rPr>
              <w:t>- Tổ công tác theo KH 233-KH/QU về kiểm tra công tác thực hiện quy chế dân chủ cơ sở và các Nghị quyết, Chỉ thị của Đảng về công tác dân vận tại trường MNSC 4 (đ/c Oanh – PTP)</w:t>
            </w:r>
          </w:p>
        </w:tc>
      </w:tr>
      <w:tr w:rsidR="004C6AC5" w:rsidRPr="00464D2C" w14:paraId="473D37CE" w14:textId="77777777" w:rsidTr="51F72079">
        <w:trPr>
          <w:trHeight w:val="314"/>
        </w:trPr>
        <w:tc>
          <w:tcPr>
            <w:tcW w:w="1135" w:type="dxa"/>
            <w:tcBorders>
              <w:top w:val="nil"/>
              <w:bottom w:val="nil"/>
            </w:tcBorders>
          </w:tcPr>
          <w:p w14:paraId="7A5C99A0" w14:textId="77777777" w:rsidR="004C6AC5" w:rsidRPr="00464D2C" w:rsidRDefault="004C6AC5" w:rsidP="008F73A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D7E94A6" w14:textId="25815435" w:rsidR="004C6AC5" w:rsidRPr="00464D2C" w:rsidRDefault="004C6AC5" w:rsidP="008F73AE">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0C197229" w14:textId="3D529DED" w:rsidR="004C6AC5" w:rsidRPr="00464D2C" w:rsidRDefault="004C6AC5" w:rsidP="00AD5D5D">
            <w:pPr>
              <w:tabs>
                <w:tab w:val="left" w:pos="176"/>
              </w:tabs>
              <w:spacing w:line="240" w:lineRule="auto"/>
              <w:jc w:val="both"/>
              <w:rPr>
                <w:color w:val="000000" w:themeColor="text1"/>
                <w:sz w:val="22"/>
              </w:rPr>
            </w:pPr>
            <w:r>
              <w:rPr>
                <w:color w:val="000000" w:themeColor="text1"/>
                <w:sz w:val="22"/>
              </w:rPr>
              <w:t xml:space="preserve">- </w:t>
            </w:r>
            <w:r w:rsidRPr="00464D2C">
              <w:rPr>
                <w:color w:val="000000" w:themeColor="text1"/>
                <w:sz w:val="22"/>
              </w:rPr>
              <w:t>Lớp 1 tập huấn và quán triệt, nghiên cứu các Nghị quyết Hội nghị lần thứ 10 BCH Trung ương Đảng khóa XII tại HT/TTVH (Tp: Tổ đảng Tổ MN, Tổ Hành chính, trường BDGD)</w:t>
            </w:r>
          </w:p>
        </w:tc>
      </w:tr>
      <w:tr w:rsidR="003F5A39" w:rsidRPr="00464D2C" w14:paraId="0E27B00A" w14:textId="77777777" w:rsidTr="51F72079">
        <w:trPr>
          <w:trHeight w:val="314"/>
        </w:trPr>
        <w:tc>
          <w:tcPr>
            <w:tcW w:w="1135" w:type="dxa"/>
            <w:tcBorders>
              <w:top w:val="nil"/>
              <w:bottom w:val="nil"/>
            </w:tcBorders>
          </w:tcPr>
          <w:p w14:paraId="60061E4C" w14:textId="77777777" w:rsidR="003F5A39" w:rsidRPr="00464D2C" w:rsidRDefault="003F5A39" w:rsidP="003F5A3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AFD9C" w14:textId="17D9EAC0" w:rsidR="003F5A39" w:rsidRPr="00464D2C" w:rsidRDefault="003F5A39" w:rsidP="003F5A3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4B94D5A5" w14:textId="1E0F747C" w:rsidR="003F5A39" w:rsidRPr="00464D2C" w:rsidRDefault="003F5A39" w:rsidP="003F5A39">
            <w:pPr>
              <w:tabs>
                <w:tab w:val="left" w:pos="176"/>
              </w:tabs>
              <w:spacing w:line="240" w:lineRule="auto"/>
              <w:jc w:val="both"/>
              <w:rPr>
                <w:color w:val="000000" w:themeColor="text1"/>
                <w:sz w:val="22"/>
              </w:rPr>
            </w:pPr>
            <w:r w:rsidRPr="00464D2C">
              <w:rPr>
                <w:color w:val="000000" w:themeColor="text1"/>
                <w:sz w:val="22"/>
              </w:rPr>
              <w:t>- Dự nghe báo cáo tình hình KT_XH thành phố và quận 6 tháng đầu năm 2019 tại TT.BDCT (đ/c Bảo; BGH các trường MN, TiH, THCS, THPT thuộc quận)</w:t>
            </w:r>
          </w:p>
        </w:tc>
      </w:tr>
      <w:tr w:rsidR="003F5A39" w:rsidRPr="00464D2C" w14:paraId="3DEEC669" w14:textId="77777777" w:rsidTr="51F72079">
        <w:trPr>
          <w:trHeight w:val="314"/>
        </w:trPr>
        <w:tc>
          <w:tcPr>
            <w:tcW w:w="1135" w:type="dxa"/>
            <w:tcBorders>
              <w:top w:val="nil"/>
              <w:bottom w:val="single" w:sz="4" w:space="0" w:color="auto"/>
            </w:tcBorders>
          </w:tcPr>
          <w:p w14:paraId="3656B9AB" w14:textId="77777777" w:rsidR="003F5A39" w:rsidRPr="00464D2C" w:rsidRDefault="003F5A39" w:rsidP="003F5A39">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5FB0818" w14:textId="36B571FF" w:rsidR="003F5A39" w:rsidRPr="00464D2C" w:rsidRDefault="003F5A39" w:rsidP="003F5A39">
            <w:pPr>
              <w:spacing w:line="240" w:lineRule="auto"/>
              <w:jc w:val="center"/>
              <w:rPr>
                <w:color w:val="000000" w:themeColor="text1"/>
                <w:sz w:val="22"/>
              </w:rPr>
            </w:pPr>
            <w:r w:rsidRPr="00464D2C">
              <w:rPr>
                <w:color w:val="000000" w:themeColor="text1"/>
                <w:sz w:val="22"/>
              </w:rPr>
              <w:t xml:space="preserve">Cả tuần </w:t>
            </w:r>
          </w:p>
        </w:tc>
        <w:tc>
          <w:tcPr>
            <w:tcW w:w="8428" w:type="dxa"/>
            <w:tcBorders>
              <w:top w:val="dotted" w:sz="4" w:space="0" w:color="auto"/>
              <w:left w:val="single" w:sz="4" w:space="0" w:color="auto"/>
              <w:bottom w:val="single" w:sz="4" w:space="0" w:color="auto"/>
            </w:tcBorders>
          </w:tcPr>
          <w:p w14:paraId="049F31CB" w14:textId="49C37650" w:rsidR="003F5A39" w:rsidRPr="00464D2C" w:rsidRDefault="003F5A39" w:rsidP="003F5A39">
            <w:pPr>
              <w:pStyle w:val="ListParagraph"/>
              <w:numPr>
                <w:ilvl w:val="0"/>
                <w:numId w:val="1"/>
              </w:numPr>
              <w:tabs>
                <w:tab w:val="left" w:pos="176"/>
              </w:tabs>
              <w:spacing w:line="240" w:lineRule="auto"/>
              <w:ind w:left="205" w:hanging="205"/>
              <w:jc w:val="both"/>
              <w:rPr>
                <w:color w:val="000000" w:themeColor="text1"/>
                <w:sz w:val="22"/>
              </w:rPr>
            </w:pPr>
            <w:r w:rsidRPr="00464D2C">
              <w:rPr>
                <w:color w:val="000000" w:themeColor="text1"/>
                <w:sz w:val="22"/>
              </w:rPr>
              <w:t>Kiểm tra hoạt động hè các đơn vị mầm non, tiểu học,THCS CL-TT (Tp: Theo Qđ)</w:t>
            </w:r>
          </w:p>
        </w:tc>
      </w:tr>
      <w:tr w:rsidR="003F5A39" w:rsidRPr="00464D2C" w14:paraId="174A8956" w14:textId="77777777" w:rsidTr="51F72079">
        <w:trPr>
          <w:trHeight w:val="314"/>
        </w:trPr>
        <w:tc>
          <w:tcPr>
            <w:tcW w:w="1135" w:type="dxa"/>
            <w:tcBorders>
              <w:top w:val="single" w:sz="4" w:space="0" w:color="auto"/>
              <w:bottom w:val="nil"/>
            </w:tcBorders>
          </w:tcPr>
          <w:p w14:paraId="500DCE45" w14:textId="070E0B2C" w:rsidR="003F5A39" w:rsidRPr="00464D2C" w:rsidRDefault="003F5A39" w:rsidP="00456AAA">
            <w:pPr>
              <w:widowControl w:val="0"/>
              <w:spacing w:line="240" w:lineRule="auto"/>
              <w:jc w:val="center"/>
              <w:rPr>
                <w:color w:val="000000" w:themeColor="text1"/>
                <w:sz w:val="22"/>
              </w:rPr>
            </w:pPr>
            <w:r w:rsidRPr="00464D2C">
              <w:rPr>
                <w:color w:val="000000" w:themeColor="text1"/>
                <w:sz w:val="22"/>
              </w:rPr>
              <w:t>Thứ ba</w:t>
            </w:r>
          </w:p>
        </w:tc>
        <w:tc>
          <w:tcPr>
            <w:tcW w:w="1133" w:type="dxa"/>
            <w:tcBorders>
              <w:top w:val="single" w:sz="4" w:space="0" w:color="auto"/>
              <w:bottom w:val="dotted" w:sz="4" w:space="0" w:color="auto"/>
              <w:right w:val="single" w:sz="4" w:space="0" w:color="auto"/>
            </w:tcBorders>
          </w:tcPr>
          <w:p w14:paraId="53128261" w14:textId="31F60263" w:rsidR="003F5A39" w:rsidRPr="00464D2C" w:rsidRDefault="00456AAA" w:rsidP="003F5A39">
            <w:pPr>
              <w:spacing w:line="240" w:lineRule="auto"/>
              <w:jc w:val="center"/>
              <w:rPr>
                <w:color w:val="000000" w:themeColor="text1"/>
                <w:sz w:val="22"/>
              </w:rPr>
            </w:pPr>
            <w:r w:rsidRPr="00464D2C">
              <w:rPr>
                <w:color w:val="000000" w:themeColor="text1"/>
                <w:sz w:val="22"/>
              </w:rPr>
              <w:t>7g30</w:t>
            </w:r>
          </w:p>
        </w:tc>
        <w:tc>
          <w:tcPr>
            <w:tcW w:w="8428" w:type="dxa"/>
            <w:tcBorders>
              <w:top w:val="single" w:sz="4" w:space="0" w:color="auto"/>
              <w:left w:val="single" w:sz="4" w:space="0" w:color="auto"/>
              <w:bottom w:val="dotted" w:sz="4" w:space="0" w:color="auto"/>
            </w:tcBorders>
          </w:tcPr>
          <w:p w14:paraId="62486C05" w14:textId="73C4B096" w:rsidR="003F5A39" w:rsidRPr="00464D2C" w:rsidRDefault="00456AAA" w:rsidP="003F5A39">
            <w:pPr>
              <w:tabs>
                <w:tab w:val="left" w:pos="176"/>
              </w:tabs>
              <w:spacing w:line="240" w:lineRule="auto"/>
              <w:jc w:val="both"/>
              <w:rPr>
                <w:color w:val="000000" w:themeColor="text1"/>
                <w:sz w:val="22"/>
              </w:rPr>
            </w:pPr>
            <w:r w:rsidRPr="00464D2C">
              <w:rPr>
                <w:color w:val="000000" w:themeColor="text1"/>
                <w:sz w:val="22"/>
              </w:rPr>
              <w:t>- Dự lễ Tuyên dương khen thưởng Học sinh giỏi năm 2019 tại HT/TP (đ/c Long – TP)</w:t>
            </w:r>
          </w:p>
        </w:tc>
      </w:tr>
      <w:tr w:rsidR="00456AAA" w:rsidRPr="00464D2C" w14:paraId="4101652C" w14:textId="77777777" w:rsidTr="51F72079">
        <w:trPr>
          <w:trHeight w:val="314"/>
        </w:trPr>
        <w:tc>
          <w:tcPr>
            <w:tcW w:w="1135" w:type="dxa"/>
            <w:tcBorders>
              <w:top w:val="nil"/>
              <w:bottom w:val="nil"/>
            </w:tcBorders>
          </w:tcPr>
          <w:p w14:paraId="4B99056E" w14:textId="1FE3F3D6" w:rsidR="00456AAA" w:rsidRPr="00464D2C" w:rsidRDefault="00456AAA" w:rsidP="00456AAA">
            <w:pPr>
              <w:widowControl w:val="0"/>
              <w:spacing w:line="240" w:lineRule="auto"/>
              <w:jc w:val="center"/>
              <w:rPr>
                <w:color w:val="000000" w:themeColor="text1"/>
                <w:sz w:val="22"/>
              </w:rPr>
            </w:pPr>
            <w:r w:rsidRPr="00464D2C">
              <w:rPr>
                <w:color w:val="000000" w:themeColor="text1"/>
                <w:sz w:val="22"/>
              </w:rPr>
              <w:t>16/7/19</w:t>
            </w:r>
          </w:p>
        </w:tc>
        <w:tc>
          <w:tcPr>
            <w:tcW w:w="1133" w:type="dxa"/>
            <w:tcBorders>
              <w:top w:val="dotted" w:sz="4" w:space="0" w:color="auto"/>
              <w:bottom w:val="dotted" w:sz="4" w:space="0" w:color="auto"/>
              <w:right w:val="single" w:sz="4" w:space="0" w:color="auto"/>
            </w:tcBorders>
          </w:tcPr>
          <w:p w14:paraId="1299C43A" w14:textId="095D880D" w:rsidR="00456AAA" w:rsidRPr="00464D2C" w:rsidRDefault="00456AAA" w:rsidP="00456AAA">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left w:val="single" w:sz="4" w:space="0" w:color="auto"/>
              <w:bottom w:val="dotted" w:sz="4" w:space="0" w:color="auto"/>
            </w:tcBorders>
          </w:tcPr>
          <w:p w14:paraId="4DDBEF00" w14:textId="64391B9C" w:rsidR="00456AAA" w:rsidRPr="00464D2C" w:rsidRDefault="00456AAA" w:rsidP="00890172">
            <w:pPr>
              <w:tabs>
                <w:tab w:val="left" w:pos="176"/>
              </w:tabs>
              <w:spacing w:line="240" w:lineRule="auto"/>
              <w:jc w:val="both"/>
              <w:rPr>
                <w:color w:val="000000" w:themeColor="text1"/>
                <w:sz w:val="22"/>
              </w:rPr>
            </w:pPr>
            <w:r w:rsidRPr="00464D2C">
              <w:rPr>
                <w:color w:val="000000" w:themeColor="text1"/>
                <w:sz w:val="22"/>
              </w:rPr>
              <w:t>- Dự họp thông qua dự thảo báo cáo chính trị Văn kiện Đại hội Đảng bộ quận lần thứ XII và phương hướng nhiệm vụ kỳ 2020 – 2025 tại P1/UB (đ/c Long – TP)</w:t>
            </w:r>
          </w:p>
        </w:tc>
      </w:tr>
      <w:tr w:rsidR="00456AAA" w:rsidRPr="00464D2C" w14:paraId="2946DB82" w14:textId="77777777" w:rsidTr="51F72079">
        <w:trPr>
          <w:trHeight w:val="314"/>
        </w:trPr>
        <w:tc>
          <w:tcPr>
            <w:tcW w:w="1135" w:type="dxa"/>
            <w:tcBorders>
              <w:top w:val="nil"/>
              <w:bottom w:val="nil"/>
            </w:tcBorders>
          </w:tcPr>
          <w:p w14:paraId="5997CC1D" w14:textId="77777777" w:rsidR="00456AAA" w:rsidRPr="00464D2C" w:rsidRDefault="00456AAA" w:rsidP="00456AAA">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10FFD37" w14:textId="1CFE65FA" w:rsidR="00456AAA" w:rsidRPr="00464D2C" w:rsidRDefault="00456AAA" w:rsidP="00456AAA">
            <w:pPr>
              <w:spacing w:line="240" w:lineRule="auto"/>
              <w:jc w:val="center"/>
              <w:rPr>
                <w:color w:val="000000" w:themeColor="text1"/>
                <w:sz w:val="22"/>
              </w:rPr>
            </w:pPr>
            <w:r w:rsidRPr="00464D2C">
              <w:rPr>
                <w:rFonts w:eastAsia="Times New Roman"/>
                <w:sz w:val="22"/>
              </w:rPr>
              <w:t>13g45</w:t>
            </w:r>
          </w:p>
        </w:tc>
        <w:tc>
          <w:tcPr>
            <w:tcW w:w="8428" w:type="dxa"/>
            <w:tcBorders>
              <w:top w:val="dotted" w:sz="4" w:space="0" w:color="auto"/>
              <w:left w:val="single" w:sz="4" w:space="0" w:color="auto"/>
              <w:bottom w:val="dotted" w:sz="4" w:space="0" w:color="auto"/>
            </w:tcBorders>
          </w:tcPr>
          <w:p w14:paraId="6B699379" w14:textId="7C0E7448" w:rsidR="00456AAA" w:rsidRPr="00464D2C" w:rsidRDefault="00456AAA" w:rsidP="00456AAA">
            <w:pPr>
              <w:tabs>
                <w:tab w:val="left" w:pos="176"/>
              </w:tabs>
              <w:spacing w:line="240" w:lineRule="auto"/>
              <w:jc w:val="both"/>
              <w:rPr>
                <w:color w:val="000000" w:themeColor="text1"/>
                <w:sz w:val="22"/>
              </w:rPr>
            </w:pPr>
            <w:r w:rsidRPr="00464D2C">
              <w:rPr>
                <w:sz w:val="22"/>
              </w:rPr>
              <w:t>- Các lớp bồi dưỡng học sinh giỏi Văn, Anh, Lý, Toán học tại cơ sở 4 trường BDGD (cơ sở 2 trường Cầu Kiệu, hẻm số 28 Nguyễn Thị Huỳnh, P 8, Q.PN)</w:t>
            </w:r>
          </w:p>
        </w:tc>
      </w:tr>
      <w:tr w:rsidR="00456AAA" w:rsidRPr="00464D2C" w14:paraId="3FE9F23F" w14:textId="77777777" w:rsidTr="51F72079">
        <w:trPr>
          <w:trHeight w:val="314"/>
        </w:trPr>
        <w:tc>
          <w:tcPr>
            <w:tcW w:w="1135" w:type="dxa"/>
            <w:tcBorders>
              <w:top w:val="nil"/>
              <w:bottom w:val="nil"/>
            </w:tcBorders>
          </w:tcPr>
          <w:p w14:paraId="1F72F646" w14:textId="77777777" w:rsidR="00456AAA" w:rsidRPr="00464D2C" w:rsidRDefault="00456AAA" w:rsidP="00456AAA">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8CE6F91" w14:textId="052628FC" w:rsidR="00456AAA" w:rsidRPr="00464D2C" w:rsidRDefault="00456AAA" w:rsidP="00456AAA">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61CDCEAD" w14:textId="23FEF25D" w:rsidR="00456AAA" w:rsidRPr="00464D2C" w:rsidRDefault="00456AAA" w:rsidP="00456AAA">
            <w:pPr>
              <w:tabs>
                <w:tab w:val="left" w:pos="176"/>
              </w:tabs>
              <w:spacing w:line="240" w:lineRule="auto"/>
              <w:jc w:val="both"/>
              <w:rPr>
                <w:color w:val="000000" w:themeColor="text1"/>
                <w:sz w:val="22"/>
              </w:rPr>
            </w:pPr>
            <w:r w:rsidRPr="00464D2C">
              <w:rPr>
                <w:color w:val="000000" w:themeColor="text1"/>
                <w:sz w:val="22"/>
              </w:rPr>
              <w:t>- Tổ công tác kiểm tra tiến độ việc thực hiện các Phong trào theo Thông báo số 66/TB-BCĐ ngày 19/6/2019 của BCĐ phong trào “TDĐKXDĐSVH” quận tại UBND P.15 (đ/c Đến- PTP)</w:t>
            </w:r>
          </w:p>
        </w:tc>
      </w:tr>
      <w:tr w:rsidR="005E1291" w:rsidRPr="00464D2C" w14:paraId="017D9170" w14:textId="77777777" w:rsidTr="51F72079">
        <w:trPr>
          <w:trHeight w:val="314"/>
        </w:trPr>
        <w:tc>
          <w:tcPr>
            <w:tcW w:w="1135" w:type="dxa"/>
            <w:tcBorders>
              <w:top w:val="nil"/>
              <w:bottom w:val="nil"/>
            </w:tcBorders>
          </w:tcPr>
          <w:p w14:paraId="14F9BB89" w14:textId="77777777" w:rsidR="005E1291" w:rsidRPr="00464D2C" w:rsidRDefault="005E1291" w:rsidP="00456AAA">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B9C2E4B" w14:textId="494131C8" w:rsidR="005E1291" w:rsidRPr="00464D2C" w:rsidRDefault="005E1291" w:rsidP="00456AAA">
            <w:pPr>
              <w:spacing w:line="240" w:lineRule="auto"/>
              <w:jc w:val="center"/>
              <w:rPr>
                <w:color w:val="000000" w:themeColor="text1"/>
                <w:sz w:val="22"/>
              </w:rPr>
            </w:pPr>
            <w:r>
              <w:rPr>
                <w:color w:val="000000" w:themeColor="text1"/>
                <w:sz w:val="22"/>
              </w:rPr>
              <w:t>15g00</w:t>
            </w:r>
          </w:p>
        </w:tc>
        <w:tc>
          <w:tcPr>
            <w:tcW w:w="8428" w:type="dxa"/>
            <w:tcBorders>
              <w:top w:val="dotted" w:sz="4" w:space="0" w:color="auto"/>
              <w:left w:val="single" w:sz="4" w:space="0" w:color="auto"/>
              <w:bottom w:val="dotted" w:sz="4" w:space="0" w:color="auto"/>
            </w:tcBorders>
          </w:tcPr>
          <w:p w14:paraId="41A8BD93" w14:textId="651F930E" w:rsidR="005E1291" w:rsidRPr="00464D2C" w:rsidRDefault="005E1291" w:rsidP="00456AAA">
            <w:pPr>
              <w:tabs>
                <w:tab w:val="left" w:pos="176"/>
              </w:tabs>
              <w:spacing w:line="240" w:lineRule="auto"/>
              <w:jc w:val="both"/>
              <w:rPr>
                <w:color w:val="000000" w:themeColor="text1"/>
                <w:sz w:val="22"/>
              </w:rPr>
            </w:pPr>
            <w:r>
              <w:rPr>
                <w:color w:val="000000" w:themeColor="text1"/>
                <w:sz w:val="22"/>
              </w:rPr>
              <w:t>- Họp Chi bộ - Tổ chức lễ kết nạp đảng viên mới tại Phòng GDĐT.</w:t>
            </w:r>
          </w:p>
        </w:tc>
      </w:tr>
      <w:tr w:rsidR="00456AAA" w:rsidRPr="00464D2C" w14:paraId="3A75EDD7" w14:textId="77777777" w:rsidTr="51F72079">
        <w:trPr>
          <w:trHeight w:val="314"/>
        </w:trPr>
        <w:tc>
          <w:tcPr>
            <w:tcW w:w="1135" w:type="dxa"/>
            <w:tcBorders>
              <w:top w:val="single" w:sz="4" w:space="0" w:color="auto"/>
              <w:bottom w:val="nil"/>
            </w:tcBorders>
          </w:tcPr>
          <w:p w14:paraId="1DF7A1DF" w14:textId="77777777" w:rsidR="00456AAA" w:rsidRPr="00464D2C" w:rsidRDefault="00456AAA" w:rsidP="00456AAA">
            <w:pPr>
              <w:widowControl w:val="0"/>
              <w:spacing w:line="240" w:lineRule="auto"/>
              <w:jc w:val="center"/>
              <w:rPr>
                <w:color w:val="000000" w:themeColor="text1"/>
                <w:sz w:val="22"/>
              </w:rPr>
            </w:pPr>
            <w:r w:rsidRPr="00464D2C">
              <w:rPr>
                <w:color w:val="000000" w:themeColor="text1"/>
                <w:sz w:val="22"/>
              </w:rPr>
              <w:t>Thứ tư</w:t>
            </w:r>
          </w:p>
          <w:p w14:paraId="072F1EBD" w14:textId="77777777" w:rsidR="00456AAA" w:rsidRPr="00464D2C" w:rsidRDefault="00456AAA" w:rsidP="00456AAA">
            <w:pPr>
              <w:widowControl w:val="0"/>
              <w:spacing w:line="240" w:lineRule="auto"/>
              <w:jc w:val="center"/>
              <w:rPr>
                <w:color w:val="000000" w:themeColor="text1"/>
                <w:sz w:val="22"/>
              </w:rPr>
            </w:pPr>
            <w:r w:rsidRPr="00464D2C">
              <w:rPr>
                <w:color w:val="000000" w:themeColor="text1"/>
                <w:sz w:val="22"/>
              </w:rPr>
              <w:t>17/7/19</w:t>
            </w:r>
          </w:p>
        </w:tc>
        <w:tc>
          <w:tcPr>
            <w:tcW w:w="1133" w:type="dxa"/>
            <w:tcBorders>
              <w:top w:val="single" w:sz="4" w:space="0" w:color="auto"/>
              <w:bottom w:val="dotted" w:sz="4" w:space="0" w:color="auto"/>
              <w:right w:val="single" w:sz="4" w:space="0" w:color="auto"/>
            </w:tcBorders>
          </w:tcPr>
          <w:p w14:paraId="5043CB0F" w14:textId="61D549E5" w:rsidR="00456AAA" w:rsidRPr="00464D2C" w:rsidRDefault="00456AAA" w:rsidP="00456AAA">
            <w:pPr>
              <w:spacing w:line="240" w:lineRule="auto"/>
              <w:jc w:val="center"/>
              <w:rPr>
                <w:color w:val="000000" w:themeColor="text1"/>
                <w:sz w:val="22"/>
              </w:rPr>
            </w:pPr>
            <w:r w:rsidRPr="00464D2C">
              <w:rPr>
                <w:color w:val="000000" w:themeColor="text1"/>
                <w:sz w:val="22"/>
              </w:rPr>
              <w:t>8g00</w:t>
            </w:r>
          </w:p>
        </w:tc>
        <w:tc>
          <w:tcPr>
            <w:tcW w:w="8428" w:type="dxa"/>
            <w:tcBorders>
              <w:top w:val="single" w:sz="4" w:space="0" w:color="auto"/>
              <w:left w:val="single" w:sz="4" w:space="0" w:color="auto"/>
              <w:bottom w:val="dotted" w:sz="4" w:space="0" w:color="auto"/>
            </w:tcBorders>
          </w:tcPr>
          <w:p w14:paraId="07459315" w14:textId="337CBD64" w:rsidR="00456AAA" w:rsidRPr="00464D2C" w:rsidRDefault="00456AAA" w:rsidP="00456AAA">
            <w:pPr>
              <w:tabs>
                <w:tab w:val="left" w:pos="176"/>
              </w:tabs>
              <w:spacing w:line="240" w:lineRule="auto"/>
              <w:jc w:val="both"/>
              <w:rPr>
                <w:color w:val="000000" w:themeColor="text1"/>
                <w:sz w:val="22"/>
              </w:rPr>
            </w:pPr>
            <w:r w:rsidRPr="00464D2C">
              <w:rPr>
                <w:color w:val="000000" w:themeColor="text1"/>
                <w:sz w:val="22"/>
              </w:rPr>
              <w:t>- Lớp 2 tập huấn và quán triệt, nghiên cứu các Nghị quyết Hội nghị lần thứ 10 BCH Trung ương Đảng khóa XII tại HT/TTVH (Tp: Tổ đảng tổ Phổ thông)</w:t>
            </w:r>
          </w:p>
        </w:tc>
      </w:tr>
      <w:tr w:rsidR="00456AAA" w:rsidRPr="00464D2C" w14:paraId="6537F28F" w14:textId="77777777" w:rsidTr="51F72079">
        <w:trPr>
          <w:trHeight w:val="314"/>
        </w:trPr>
        <w:tc>
          <w:tcPr>
            <w:tcW w:w="1135" w:type="dxa"/>
            <w:tcBorders>
              <w:top w:val="nil"/>
              <w:bottom w:val="nil"/>
            </w:tcBorders>
          </w:tcPr>
          <w:p w14:paraId="6DFB9E20" w14:textId="77777777" w:rsidR="00456AAA" w:rsidRPr="00464D2C" w:rsidRDefault="00456AAA" w:rsidP="00456A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0DF9E56" w14:textId="00574A30" w:rsidR="00456AAA" w:rsidRPr="00464D2C" w:rsidRDefault="00456AAA" w:rsidP="00456AAA">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left w:val="single" w:sz="4" w:space="0" w:color="auto"/>
              <w:bottom w:val="dotted" w:sz="4" w:space="0" w:color="auto"/>
            </w:tcBorders>
          </w:tcPr>
          <w:p w14:paraId="44E871BC" w14:textId="1796B494" w:rsidR="00456AAA" w:rsidRPr="00464D2C" w:rsidRDefault="00456AAA" w:rsidP="00456AAA">
            <w:pPr>
              <w:tabs>
                <w:tab w:val="left" w:pos="176"/>
              </w:tabs>
              <w:spacing w:line="240" w:lineRule="auto"/>
              <w:jc w:val="both"/>
              <w:rPr>
                <w:color w:val="000000" w:themeColor="text1"/>
                <w:sz w:val="22"/>
              </w:rPr>
            </w:pPr>
            <w:r w:rsidRPr="00464D2C">
              <w:rPr>
                <w:color w:val="000000" w:themeColor="text1"/>
                <w:sz w:val="22"/>
              </w:rPr>
              <w:t>- Ban GNBV quận kiểm tra, giám sát việc thực hiện công tác giảm nghèo bền vững năm 2019 tại Phường 1 (đ/c Oanh – PTP)</w:t>
            </w:r>
          </w:p>
        </w:tc>
      </w:tr>
      <w:tr w:rsidR="00456AAA" w:rsidRPr="00464D2C" w14:paraId="144A5D23" w14:textId="77777777" w:rsidTr="51F72079">
        <w:trPr>
          <w:trHeight w:val="314"/>
        </w:trPr>
        <w:tc>
          <w:tcPr>
            <w:tcW w:w="1135" w:type="dxa"/>
            <w:tcBorders>
              <w:top w:val="nil"/>
              <w:bottom w:val="nil"/>
            </w:tcBorders>
          </w:tcPr>
          <w:p w14:paraId="738610EB" w14:textId="77777777" w:rsidR="00456AAA" w:rsidRPr="00464D2C" w:rsidRDefault="00456AAA" w:rsidP="00456A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37805D2" w14:textId="39B813BB" w:rsidR="00456AAA" w:rsidRPr="00464D2C" w:rsidRDefault="00456AAA" w:rsidP="00456AAA">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left w:val="single" w:sz="4" w:space="0" w:color="auto"/>
              <w:bottom w:val="dotted" w:sz="4" w:space="0" w:color="auto"/>
            </w:tcBorders>
          </w:tcPr>
          <w:p w14:paraId="463F29E8" w14:textId="6A4B99E5" w:rsidR="00456AAA" w:rsidRPr="00464D2C" w:rsidRDefault="00456AAA" w:rsidP="00456AAA">
            <w:pPr>
              <w:tabs>
                <w:tab w:val="left" w:pos="176"/>
              </w:tabs>
              <w:spacing w:line="240" w:lineRule="auto"/>
              <w:jc w:val="both"/>
              <w:rPr>
                <w:color w:val="000000" w:themeColor="text1"/>
                <w:sz w:val="22"/>
              </w:rPr>
            </w:pPr>
            <w:r w:rsidRPr="00464D2C">
              <w:rPr>
                <w:color w:val="000000" w:themeColor="text1"/>
                <w:sz w:val="22"/>
              </w:rPr>
              <w:t>- Tổ công tác theo KH 233-KH/QU về kiểm tra công tác thực hiện quy chế dân chủ cơ sở và các Nghị quyết, Chỉ thị của Đảng về công tác dân vận tại trường CB.Quát (8g00); Cổ Loa (9g30) (đ/c Đến – PTP)</w:t>
            </w:r>
          </w:p>
        </w:tc>
      </w:tr>
      <w:tr w:rsidR="002E09AC" w:rsidRPr="00464D2C" w14:paraId="3C403AB1" w14:textId="77777777" w:rsidTr="51F72079">
        <w:trPr>
          <w:trHeight w:val="314"/>
        </w:trPr>
        <w:tc>
          <w:tcPr>
            <w:tcW w:w="1135" w:type="dxa"/>
            <w:tcBorders>
              <w:top w:val="nil"/>
              <w:bottom w:val="nil"/>
            </w:tcBorders>
          </w:tcPr>
          <w:p w14:paraId="3AEA5451" w14:textId="77777777" w:rsidR="002E09AC" w:rsidRPr="00464D2C" w:rsidRDefault="002E09AC" w:rsidP="00456A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AB168FD" w14:textId="4240B5D8" w:rsidR="002E09AC" w:rsidRPr="00464D2C" w:rsidRDefault="002E09AC" w:rsidP="00456AAA">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left w:val="single" w:sz="4" w:space="0" w:color="auto"/>
              <w:bottom w:val="dotted" w:sz="4" w:space="0" w:color="auto"/>
            </w:tcBorders>
          </w:tcPr>
          <w:p w14:paraId="13158948" w14:textId="164A5540" w:rsidR="002E09AC" w:rsidRPr="00464D2C" w:rsidRDefault="002E09AC" w:rsidP="00456AAA">
            <w:pPr>
              <w:tabs>
                <w:tab w:val="left" w:pos="176"/>
              </w:tabs>
              <w:spacing w:line="240" w:lineRule="auto"/>
              <w:jc w:val="both"/>
              <w:rPr>
                <w:color w:val="000000" w:themeColor="text1"/>
                <w:sz w:val="22"/>
              </w:rPr>
            </w:pPr>
            <w:r>
              <w:rPr>
                <w:color w:val="000000" w:themeColor="text1"/>
                <w:sz w:val="22"/>
              </w:rPr>
              <w:t xml:space="preserve">- Nhập liệu </w:t>
            </w:r>
            <w:r w:rsidR="002330C5">
              <w:rPr>
                <w:color w:val="000000" w:themeColor="text1"/>
                <w:sz w:val="22"/>
              </w:rPr>
              <w:t>phần mềm Kiểm định chất lượng giáo dục khối THCS</w:t>
            </w:r>
            <w:r w:rsidR="00E3271E">
              <w:rPr>
                <w:color w:val="000000" w:themeColor="text1"/>
                <w:sz w:val="22"/>
              </w:rPr>
              <w:t xml:space="preserve"> tại trường BDGD CS</w:t>
            </w:r>
            <w:r w:rsidR="00280D00">
              <w:rPr>
                <w:color w:val="000000" w:themeColor="text1"/>
                <w:sz w:val="22"/>
              </w:rPr>
              <w:t xml:space="preserve">3 (331 Đỗ Tấn Phong). </w:t>
            </w:r>
            <w:r w:rsidR="007449AE">
              <w:rPr>
                <w:color w:val="000000" w:themeColor="text1"/>
                <w:sz w:val="22"/>
              </w:rPr>
              <w:t xml:space="preserve">(Tp: đ/c Bảo, đ/c Phúc, 01 BGH và 01 </w:t>
            </w:r>
            <w:r w:rsidR="00646FD7">
              <w:rPr>
                <w:color w:val="000000" w:themeColor="text1"/>
                <w:sz w:val="22"/>
              </w:rPr>
              <w:t>Cán bộ CNTT</w:t>
            </w:r>
            <w:r w:rsidR="00123643">
              <w:rPr>
                <w:color w:val="000000" w:themeColor="text1"/>
                <w:sz w:val="22"/>
              </w:rPr>
              <w:t xml:space="preserve"> các đơn vị THCS)</w:t>
            </w:r>
          </w:p>
        </w:tc>
      </w:tr>
      <w:tr w:rsidR="00456AAA" w:rsidRPr="00464D2C" w14:paraId="3B7B4B86" w14:textId="77777777" w:rsidTr="51F72079">
        <w:trPr>
          <w:trHeight w:val="314"/>
        </w:trPr>
        <w:tc>
          <w:tcPr>
            <w:tcW w:w="1135" w:type="dxa"/>
            <w:tcBorders>
              <w:top w:val="nil"/>
              <w:bottom w:val="nil"/>
            </w:tcBorders>
          </w:tcPr>
          <w:p w14:paraId="3A0FF5F2" w14:textId="77777777" w:rsidR="00456AAA" w:rsidRPr="00464D2C" w:rsidRDefault="00456AAA" w:rsidP="00456A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630AD66" w14:textId="00C8808B" w:rsidR="00456AAA" w:rsidRPr="00464D2C" w:rsidRDefault="00456AAA" w:rsidP="00456AAA">
            <w:pPr>
              <w:spacing w:line="240" w:lineRule="auto"/>
              <w:jc w:val="center"/>
              <w:rPr>
                <w:color w:val="000000" w:themeColor="text1"/>
                <w:sz w:val="22"/>
              </w:rPr>
            </w:pPr>
            <w:r w:rsidRPr="00464D2C">
              <w:rPr>
                <w:rFonts w:eastAsia="Times New Roman"/>
                <w:sz w:val="22"/>
              </w:rPr>
              <w:t>13g45</w:t>
            </w:r>
          </w:p>
        </w:tc>
        <w:tc>
          <w:tcPr>
            <w:tcW w:w="8428" w:type="dxa"/>
            <w:tcBorders>
              <w:top w:val="dotted" w:sz="4" w:space="0" w:color="auto"/>
              <w:left w:val="single" w:sz="4" w:space="0" w:color="auto"/>
              <w:bottom w:val="dotted" w:sz="4" w:space="0" w:color="auto"/>
            </w:tcBorders>
          </w:tcPr>
          <w:p w14:paraId="61829076" w14:textId="5F8E30A8" w:rsidR="00456AAA" w:rsidRPr="00464D2C" w:rsidRDefault="00456AAA" w:rsidP="00456AAA">
            <w:pPr>
              <w:tabs>
                <w:tab w:val="left" w:pos="176"/>
              </w:tabs>
              <w:spacing w:line="240" w:lineRule="auto"/>
              <w:jc w:val="both"/>
              <w:rPr>
                <w:color w:val="000000" w:themeColor="text1"/>
                <w:sz w:val="22"/>
              </w:rPr>
            </w:pPr>
            <w:r w:rsidRPr="00464D2C">
              <w:rPr>
                <w:sz w:val="22"/>
              </w:rPr>
              <w:t>- Các lớp bồi dưỡng học sinh giỏi Văn, Anh, Lý, Hóa, Toán học tại cơ sở 4 trường BDGD (cơ sở 2 trường Cầu Kiệu , hẻm số 28 Nguyễn Thị Huỳnh, P 8, Q.PN)</w:t>
            </w:r>
          </w:p>
        </w:tc>
      </w:tr>
      <w:tr w:rsidR="00456AAA" w:rsidRPr="00464D2C" w14:paraId="2BA226A1" w14:textId="77777777" w:rsidTr="51F72079">
        <w:trPr>
          <w:trHeight w:val="314"/>
        </w:trPr>
        <w:tc>
          <w:tcPr>
            <w:tcW w:w="1135" w:type="dxa"/>
            <w:tcBorders>
              <w:top w:val="nil"/>
              <w:bottom w:val="nil"/>
            </w:tcBorders>
          </w:tcPr>
          <w:p w14:paraId="17AD93B2" w14:textId="77777777" w:rsidR="00456AAA" w:rsidRPr="00464D2C" w:rsidRDefault="00456AAA" w:rsidP="00456A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DE4B5B7" w14:textId="1D5035A2" w:rsidR="00456AAA" w:rsidRPr="00464D2C" w:rsidRDefault="00456AAA" w:rsidP="00456AAA">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66204FF1" w14:textId="32FE51CE" w:rsidR="00456AAA" w:rsidRPr="00464D2C" w:rsidRDefault="00456AAA" w:rsidP="00456AAA">
            <w:pPr>
              <w:tabs>
                <w:tab w:val="left" w:pos="176"/>
              </w:tabs>
              <w:spacing w:line="240" w:lineRule="auto"/>
              <w:jc w:val="both"/>
              <w:rPr>
                <w:color w:val="000000" w:themeColor="text1"/>
                <w:sz w:val="22"/>
              </w:rPr>
            </w:pPr>
            <w:r w:rsidRPr="00464D2C">
              <w:rPr>
                <w:color w:val="000000" w:themeColor="text1"/>
                <w:sz w:val="22"/>
              </w:rPr>
              <w:t>- Dự hội nghị giao ban chuyên đè “Kinh nghiệm và cách làm nâng cao chất lượng công tác tuyên truyền trong giai đoạn hiện nay” tại HT/QU (đ/c Long – TP, Oanh- PTP).</w:t>
            </w:r>
          </w:p>
        </w:tc>
      </w:tr>
      <w:tr w:rsidR="00456AAA" w:rsidRPr="00464D2C" w14:paraId="1086F44A" w14:textId="77777777" w:rsidTr="51F72079">
        <w:trPr>
          <w:trHeight w:val="314"/>
        </w:trPr>
        <w:tc>
          <w:tcPr>
            <w:tcW w:w="1135" w:type="dxa"/>
            <w:tcBorders>
              <w:top w:val="nil"/>
              <w:bottom w:val="nil"/>
            </w:tcBorders>
          </w:tcPr>
          <w:p w14:paraId="466D96EF" w14:textId="77777777" w:rsidR="00456AAA" w:rsidRPr="00464D2C" w:rsidRDefault="00456AAA" w:rsidP="00456AAA">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5442763" w14:textId="5C6FC0A3" w:rsidR="00456AAA" w:rsidRPr="00464D2C" w:rsidRDefault="00456AAA" w:rsidP="00456AAA">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52A7F5A1" w14:textId="1790F596" w:rsidR="00456AAA" w:rsidRPr="00464D2C" w:rsidRDefault="00456AAA" w:rsidP="00456AAA">
            <w:pPr>
              <w:tabs>
                <w:tab w:val="left" w:pos="176"/>
              </w:tabs>
              <w:spacing w:line="240" w:lineRule="auto"/>
              <w:jc w:val="both"/>
              <w:rPr>
                <w:color w:val="000000" w:themeColor="text1"/>
                <w:sz w:val="22"/>
              </w:rPr>
            </w:pPr>
            <w:r w:rsidRPr="00464D2C">
              <w:rPr>
                <w:color w:val="000000" w:themeColor="text1"/>
                <w:sz w:val="22"/>
              </w:rPr>
              <w:t>- Tổ công tác theo KH 233-KH/QU về kiểm tra công tác thực hiện quy chế dân chủ cơ sở và các Nghị quyết, Chỉ thị của Đảng về công tác dân vận tại trường LĐChinh (14g00); ĐV.Ngữ (15g30) (đ/c Đến- PTP)</w:t>
            </w:r>
          </w:p>
        </w:tc>
      </w:tr>
      <w:tr w:rsidR="00182903" w:rsidRPr="00464D2C" w14:paraId="4D1BDC41" w14:textId="77777777" w:rsidTr="51F72079">
        <w:trPr>
          <w:trHeight w:val="314"/>
        </w:trPr>
        <w:tc>
          <w:tcPr>
            <w:tcW w:w="1135" w:type="dxa"/>
            <w:tcBorders>
              <w:top w:val="nil"/>
              <w:bottom w:val="nil"/>
            </w:tcBorders>
          </w:tcPr>
          <w:p w14:paraId="448A74C0" w14:textId="77777777" w:rsidR="00182903" w:rsidRPr="00464D2C" w:rsidRDefault="00182903" w:rsidP="00182903">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ADB429" w14:textId="08175B5B" w:rsidR="00182903" w:rsidRPr="00464D2C" w:rsidRDefault="00182903" w:rsidP="00182903">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38E53B2C" w14:textId="3D680088" w:rsidR="00182903" w:rsidRPr="00464D2C" w:rsidRDefault="00182903" w:rsidP="00182903">
            <w:pPr>
              <w:tabs>
                <w:tab w:val="left" w:pos="176"/>
              </w:tabs>
              <w:spacing w:line="240" w:lineRule="auto"/>
              <w:jc w:val="both"/>
              <w:rPr>
                <w:color w:val="000000" w:themeColor="text1"/>
                <w:sz w:val="22"/>
              </w:rPr>
            </w:pPr>
            <w:r>
              <w:rPr>
                <w:color w:val="000000" w:themeColor="text1"/>
                <w:sz w:val="22"/>
              </w:rPr>
              <w:t xml:space="preserve">- Nhập liệu phần mềm Kiểm định chất lượng giáo dục khối Tiểu học tại trường BDGD CS3 (331 Đỗ Tấn Phong). (Tp: đ/c </w:t>
            </w:r>
            <w:r w:rsidR="00935D29">
              <w:rPr>
                <w:color w:val="000000" w:themeColor="text1"/>
                <w:sz w:val="22"/>
              </w:rPr>
              <w:t>Thảo</w:t>
            </w:r>
            <w:r>
              <w:rPr>
                <w:color w:val="000000" w:themeColor="text1"/>
                <w:sz w:val="22"/>
              </w:rPr>
              <w:t xml:space="preserve">, đ/c </w:t>
            </w:r>
            <w:r w:rsidR="00935D29">
              <w:rPr>
                <w:color w:val="000000" w:themeColor="text1"/>
                <w:sz w:val="22"/>
              </w:rPr>
              <w:t>Hiền</w:t>
            </w:r>
            <w:r>
              <w:rPr>
                <w:color w:val="000000" w:themeColor="text1"/>
                <w:sz w:val="22"/>
              </w:rPr>
              <w:t>, 01 BGH và 01 Cán bộ CNTT các đơn vị Tiểu học)</w:t>
            </w:r>
          </w:p>
        </w:tc>
      </w:tr>
      <w:tr w:rsidR="00EB2E49" w:rsidRPr="00464D2C" w14:paraId="5C056CAC" w14:textId="77777777" w:rsidTr="51F72079">
        <w:trPr>
          <w:trHeight w:val="314"/>
        </w:trPr>
        <w:tc>
          <w:tcPr>
            <w:tcW w:w="1135" w:type="dxa"/>
            <w:tcBorders>
              <w:top w:val="nil"/>
              <w:bottom w:val="nil"/>
            </w:tcBorders>
          </w:tcPr>
          <w:p w14:paraId="1DFAB7BB"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6673589" w14:textId="140AE771" w:rsidR="00EB2E49" w:rsidRPr="00464D2C" w:rsidRDefault="00EB2E49" w:rsidP="00EB2E4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left w:val="single" w:sz="4" w:space="0" w:color="auto"/>
              <w:bottom w:val="dotted" w:sz="4" w:space="0" w:color="auto"/>
            </w:tcBorders>
          </w:tcPr>
          <w:p w14:paraId="307D8FE1" w14:textId="015D9D91" w:rsidR="00EB2E49" w:rsidRDefault="00EB2E49" w:rsidP="00EB2E49">
            <w:pPr>
              <w:tabs>
                <w:tab w:val="left" w:pos="176"/>
              </w:tabs>
              <w:spacing w:line="240" w:lineRule="auto"/>
              <w:jc w:val="both"/>
              <w:rPr>
                <w:color w:val="000000" w:themeColor="text1"/>
                <w:sz w:val="22"/>
              </w:rPr>
            </w:pPr>
            <w:r w:rsidRPr="00464D2C">
              <w:rPr>
                <w:color w:val="000000" w:themeColor="text1"/>
                <w:sz w:val="22"/>
              </w:rPr>
              <w:t>Thẩm định trường MN Mỉm Cười (Tp: BLĐ, Tổ Mầm non, Thúy, Trà)</w:t>
            </w:r>
          </w:p>
        </w:tc>
      </w:tr>
      <w:tr w:rsidR="00EB2E49" w:rsidRPr="00464D2C" w14:paraId="6904CA80" w14:textId="77777777" w:rsidTr="51F72079">
        <w:trPr>
          <w:trHeight w:val="314"/>
        </w:trPr>
        <w:tc>
          <w:tcPr>
            <w:tcW w:w="1135" w:type="dxa"/>
            <w:tcBorders>
              <w:top w:val="nil"/>
              <w:bottom w:val="nil"/>
            </w:tcBorders>
          </w:tcPr>
          <w:p w14:paraId="429FCA54"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21E35E" w14:textId="0B968D12" w:rsidR="00EB2E49" w:rsidRPr="00464D2C" w:rsidRDefault="00EB2E49" w:rsidP="00EB2E49">
            <w:pPr>
              <w:spacing w:line="240" w:lineRule="auto"/>
              <w:jc w:val="center"/>
              <w:rPr>
                <w:color w:val="000000" w:themeColor="text1"/>
                <w:sz w:val="22"/>
              </w:rPr>
            </w:pPr>
            <w:r w:rsidRPr="00464D2C">
              <w:rPr>
                <w:color w:val="000000" w:themeColor="text1"/>
                <w:sz w:val="22"/>
              </w:rPr>
              <w:t>15g30</w:t>
            </w:r>
          </w:p>
        </w:tc>
        <w:tc>
          <w:tcPr>
            <w:tcW w:w="8428" w:type="dxa"/>
            <w:tcBorders>
              <w:top w:val="dotted" w:sz="4" w:space="0" w:color="auto"/>
              <w:left w:val="single" w:sz="4" w:space="0" w:color="auto"/>
              <w:bottom w:val="dotted" w:sz="4" w:space="0" w:color="auto"/>
            </w:tcBorders>
          </w:tcPr>
          <w:p w14:paraId="3A1C4160" w14:textId="29AEA60F" w:rsidR="00EB2E49" w:rsidRDefault="00EB2E49" w:rsidP="00EB2E49">
            <w:pPr>
              <w:tabs>
                <w:tab w:val="left" w:pos="176"/>
              </w:tabs>
              <w:spacing w:line="240" w:lineRule="auto"/>
              <w:jc w:val="both"/>
              <w:rPr>
                <w:color w:val="000000" w:themeColor="text1"/>
                <w:sz w:val="22"/>
              </w:rPr>
            </w:pPr>
            <w:r w:rsidRPr="00464D2C">
              <w:rPr>
                <w:color w:val="000000" w:themeColor="text1"/>
                <w:sz w:val="22"/>
              </w:rPr>
              <w:t>- Dự họp nghe các báo cáo về chi tiêu quy hoạch – kiến trúc dự án xây dựng trường MNSC 11 tại P2/UB (đ/c Long – TP)</w:t>
            </w:r>
          </w:p>
        </w:tc>
      </w:tr>
      <w:tr w:rsidR="00EB2E49" w:rsidRPr="00464D2C" w14:paraId="4032C442" w14:textId="77777777" w:rsidTr="51F72079">
        <w:trPr>
          <w:trHeight w:val="376"/>
        </w:trPr>
        <w:tc>
          <w:tcPr>
            <w:tcW w:w="1135" w:type="dxa"/>
            <w:tcBorders>
              <w:bottom w:val="nil"/>
            </w:tcBorders>
          </w:tcPr>
          <w:p w14:paraId="3AD6447A"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Thứ năm</w:t>
            </w:r>
          </w:p>
          <w:p w14:paraId="2350145D"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18/7/19</w:t>
            </w:r>
          </w:p>
        </w:tc>
        <w:tc>
          <w:tcPr>
            <w:tcW w:w="1133" w:type="dxa"/>
            <w:tcBorders>
              <w:bottom w:val="dotted" w:sz="4" w:space="0" w:color="auto"/>
            </w:tcBorders>
          </w:tcPr>
          <w:p w14:paraId="19219836" w14:textId="39377DD3" w:rsidR="00EB2E49" w:rsidRPr="00464D2C" w:rsidRDefault="00EB2E49" w:rsidP="00EB2E49">
            <w:pPr>
              <w:spacing w:line="240" w:lineRule="auto"/>
              <w:jc w:val="center"/>
              <w:rPr>
                <w:color w:val="000000" w:themeColor="text1"/>
                <w:sz w:val="22"/>
              </w:rPr>
            </w:pPr>
            <w:r w:rsidRPr="00464D2C">
              <w:rPr>
                <w:color w:val="000000" w:themeColor="text1"/>
                <w:sz w:val="22"/>
              </w:rPr>
              <w:t>8g00</w:t>
            </w:r>
          </w:p>
        </w:tc>
        <w:tc>
          <w:tcPr>
            <w:tcW w:w="8428" w:type="dxa"/>
            <w:tcBorders>
              <w:bottom w:val="dotted" w:sz="4" w:space="0" w:color="auto"/>
            </w:tcBorders>
          </w:tcPr>
          <w:p w14:paraId="296FEF7D" w14:textId="2C01E627" w:rsidR="00EB2E49" w:rsidRPr="00464D2C" w:rsidRDefault="00EB2E49" w:rsidP="00EB2E49">
            <w:pPr>
              <w:tabs>
                <w:tab w:val="left" w:pos="176"/>
              </w:tabs>
              <w:spacing w:line="240" w:lineRule="auto"/>
              <w:jc w:val="both"/>
              <w:rPr>
                <w:sz w:val="22"/>
              </w:rPr>
            </w:pPr>
            <w:r w:rsidRPr="00464D2C">
              <w:rPr>
                <w:sz w:val="22"/>
              </w:rPr>
              <w:t xml:space="preserve">- Dự hội nghị tuyên truyền, phổ biến kiến thức về hội nhập kinh tế quốc tế năm 2019 tại HT/TT.BDCT (đ/c </w:t>
            </w:r>
            <w:r>
              <w:rPr>
                <w:sz w:val="22"/>
              </w:rPr>
              <w:t>Long – TP, Quy, Cẩn)</w:t>
            </w:r>
          </w:p>
        </w:tc>
      </w:tr>
      <w:tr w:rsidR="00EB2E49" w:rsidRPr="00464D2C" w14:paraId="7194DBDC" w14:textId="77777777" w:rsidTr="51F72079">
        <w:trPr>
          <w:trHeight w:val="273"/>
        </w:trPr>
        <w:tc>
          <w:tcPr>
            <w:tcW w:w="1135" w:type="dxa"/>
            <w:tcBorders>
              <w:top w:val="nil"/>
              <w:bottom w:val="nil"/>
            </w:tcBorders>
          </w:tcPr>
          <w:p w14:paraId="769D0D3C"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CD245A" w14:textId="5CB6519F" w:rsidR="00EB2E49" w:rsidRPr="00464D2C" w:rsidRDefault="00EB2E49" w:rsidP="00EB2E49">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bottom w:val="dotted" w:sz="4" w:space="0" w:color="auto"/>
            </w:tcBorders>
          </w:tcPr>
          <w:p w14:paraId="1231BE67" w14:textId="19C99218"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xml:space="preserve">- Dự hội nghị giao ban CB, CC làm đầu mối thực hiện nhiệm vụ kiểm soát TTHC trên địa bàn quận tại HT/UB (đ/c </w:t>
            </w:r>
            <w:r>
              <w:rPr>
                <w:color w:val="000000" w:themeColor="text1"/>
                <w:sz w:val="22"/>
              </w:rPr>
              <w:t>Long – TP, Thúy, Phúc, Trà, Hường, Trà)</w:t>
            </w:r>
          </w:p>
        </w:tc>
      </w:tr>
      <w:tr w:rsidR="00EB2E49" w:rsidRPr="00464D2C" w14:paraId="6ACEE3D6" w14:textId="77777777" w:rsidTr="51F72079">
        <w:trPr>
          <w:trHeight w:val="273"/>
        </w:trPr>
        <w:tc>
          <w:tcPr>
            <w:tcW w:w="1135" w:type="dxa"/>
            <w:tcBorders>
              <w:top w:val="nil"/>
              <w:bottom w:val="nil"/>
            </w:tcBorders>
          </w:tcPr>
          <w:p w14:paraId="5368DF07"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940DF30" w14:textId="1F7BE055" w:rsidR="00EB2E49" w:rsidRPr="00464D2C" w:rsidRDefault="00EB2E49" w:rsidP="00EB2E49">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bottom w:val="dotted" w:sz="4" w:space="0" w:color="auto"/>
            </w:tcBorders>
          </w:tcPr>
          <w:p w14:paraId="48BF37DD" w14:textId="6A3FB89A"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Ban GNBV quận kiểm tra, giám sát việc thực hiện công tác giảm nghèo bền vững năm 2019 tại Phường 2 (đ/c Oanh – PTP)</w:t>
            </w:r>
          </w:p>
        </w:tc>
      </w:tr>
      <w:tr w:rsidR="00EB2E49" w:rsidRPr="00464D2C" w14:paraId="28E576E4" w14:textId="77777777" w:rsidTr="51F72079">
        <w:trPr>
          <w:trHeight w:val="273"/>
        </w:trPr>
        <w:tc>
          <w:tcPr>
            <w:tcW w:w="1135" w:type="dxa"/>
            <w:tcBorders>
              <w:top w:val="nil"/>
              <w:bottom w:val="nil"/>
            </w:tcBorders>
          </w:tcPr>
          <w:p w14:paraId="400552FD"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74D8AD4" w14:textId="002C7910" w:rsidR="00EB2E49" w:rsidRPr="00464D2C" w:rsidRDefault="00EB2E49" w:rsidP="00EB2E49">
            <w:pPr>
              <w:spacing w:line="240" w:lineRule="auto"/>
              <w:jc w:val="center"/>
              <w:rPr>
                <w:color w:val="000000" w:themeColor="text1"/>
                <w:sz w:val="22"/>
              </w:rPr>
            </w:pPr>
            <w:r w:rsidRPr="00464D2C">
              <w:rPr>
                <w:color w:val="000000" w:themeColor="text1"/>
                <w:sz w:val="22"/>
              </w:rPr>
              <w:t>8g00</w:t>
            </w:r>
          </w:p>
        </w:tc>
        <w:tc>
          <w:tcPr>
            <w:tcW w:w="8428" w:type="dxa"/>
            <w:tcBorders>
              <w:top w:val="dotted" w:sz="4" w:space="0" w:color="auto"/>
              <w:bottom w:val="dotted" w:sz="4" w:space="0" w:color="auto"/>
            </w:tcBorders>
          </w:tcPr>
          <w:p w14:paraId="64D3B577" w14:textId="7E633093" w:rsidR="00EB2E49" w:rsidRPr="00464D2C" w:rsidRDefault="00EB2E49" w:rsidP="00EB2E49">
            <w:pPr>
              <w:tabs>
                <w:tab w:val="left" w:pos="176"/>
              </w:tabs>
              <w:spacing w:line="240" w:lineRule="auto"/>
              <w:jc w:val="both"/>
              <w:rPr>
                <w:color w:val="000000" w:themeColor="text1"/>
                <w:sz w:val="22"/>
              </w:rPr>
            </w:pPr>
            <w:r>
              <w:rPr>
                <w:color w:val="000000" w:themeColor="text1"/>
                <w:sz w:val="22"/>
              </w:rPr>
              <w:t>- Nhập liệu phần mềm Kiểm định chất lượng giáo dục khối Mầm non tại trường BDGD CS3 (331 Đỗ Tấn Phong). (Tp: đ/c Điệp, đ/c Phương, 01 BGH và 01 Cán bộ CNTT các đơn vị Mầm non)</w:t>
            </w:r>
          </w:p>
        </w:tc>
      </w:tr>
      <w:tr w:rsidR="00EB2E49" w:rsidRPr="00464D2C" w14:paraId="36FEB5B0" w14:textId="77777777" w:rsidTr="51F72079">
        <w:trPr>
          <w:trHeight w:val="273"/>
        </w:trPr>
        <w:tc>
          <w:tcPr>
            <w:tcW w:w="1135" w:type="dxa"/>
            <w:tcBorders>
              <w:top w:val="nil"/>
              <w:bottom w:val="nil"/>
            </w:tcBorders>
          </w:tcPr>
          <w:p w14:paraId="30D7AA69"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6D064" w14:textId="4A3B5B2C" w:rsidR="00EB2E49" w:rsidRPr="00464D2C" w:rsidRDefault="00EB2E49" w:rsidP="00EB2E4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bottom w:val="dotted" w:sz="4" w:space="0" w:color="auto"/>
            </w:tcBorders>
          </w:tcPr>
          <w:p w14:paraId="34FF1C98" w14:textId="2CD00D9F"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Dự hội nghị tổng kết 10 năm tổ chức hoạt động Quân báo – Trinh sát (2009 – 2019) tại HT/BCH Quân sự (đ/c Long – TP)</w:t>
            </w:r>
          </w:p>
        </w:tc>
      </w:tr>
      <w:tr w:rsidR="00EB2E49" w:rsidRPr="00464D2C" w14:paraId="6D072C0D" w14:textId="77777777" w:rsidTr="51F72079">
        <w:trPr>
          <w:trHeight w:val="273"/>
        </w:trPr>
        <w:tc>
          <w:tcPr>
            <w:tcW w:w="1135" w:type="dxa"/>
            <w:tcBorders>
              <w:top w:val="nil"/>
              <w:bottom w:val="nil"/>
            </w:tcBorders>
          </w:tcPr>
          <w:p w14:paraId="48A21919"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BD18F9B" w14:textId="51DC388A" w:rsidR="00EB2E49" w:rsidRPr="00464D2C" w:rsidRDefault="00EB2E49" w:rsidP="00EB2E4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bottom w:val="dotted" w:sz="4" w:space="0" w:color="auto"/>
            </w:tcBorders>
          </w:tcPr>
          <w:p w14:paraId="238601FE" w14:textId="75F1EF42" w:rsidR="00EB2E49" w:rsidRPr="00464D2C" w:rsidRDefault="00EB2E49" w:rsidP="00EB2E49">
            <w:pPr>
              <w:tabs>
                <w:tab w:val="left" w:pos="176"/>
              </w:tabs>
              <w:spacing w:line="240" w:lineRule="auto"/>
              <w:jc w:val="both"/>
              <w:rPr>
                <w:rFonts w:eastAsia="Cambria"/>
                <w:sz w:val="22"/>
              </w:rPr>
            </w:pPr>
            <w:r w:rsidRPr="00464D2C">
              <w:rPr>
                <w:rFonts w:eastAsia="Cambria"/>
                <w:sz w:val="22"/>
              </w:rPr>
              <w:t xml:space="preserve">- Dự họp thông qua kế hoạch phối hợp tổ chức giao lưu, giới thiệu đơn vị sản xuất sản phẩm nông nghiệp sạch với người tiêu dùng tại quận Phú Nhuận tại HT/UB (đ/c </w:t>
            </w:r>
            <w:r>
              <w:rPr>
                <w:rFonts w:eastAsia="Cambria"/>
                <w:sz w:val="22"/>
              </w:rPr>
              <w:t>Long – TP, Cẩn, Phương, Điệp)</w:t>
            </w:r>
          </w:p>
        </w:tc>
      </w:tr>
      <w:tr w:rsidR="00EB2E49" w:rsidRPr="00464D2C" w14:paraId="0F3CABC7" w14:textId="77777777" w:rsidTr="51F72079">
        <w:trPr>
          <w:trHeight w:val="273"/>
        </w:trPr>
        <w:tc>
          <w:tcPr>
            <w:tcW w:w="1135" w:type="dxa"/>
            <w:tcBorders>
              <w:top w:val="nil"/>
              <w:bottom w:val="nil"/>
            </w:tcBorders>
          </w:tcPr>
          <w:p w14:paraId="5B08B5D1"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6DEB4AB" w14:textId="75AAA4C7" w:rsidR="00EB2E49" w:rsidRPr="00464D2C" w:rsidRDefault="00EB2E49" w:rsidP="00EB2E4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bottom w:val="dotted" w:sz="4" w:space="0" w:color="auto"/>
            </w:tcBorders>
          </w:tcPr>
          <w:p w14:paraId="0AD9C6F4" w14:textId="39CBA5DF"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Ban GNBV quận kiểm tra, giám sát việc thực hiện công tác giảm nghèo bền vững năm 2019 tại Phường 3 (đ/c Oanh – PTP)</w:t>
            </w:r>
          </w:p>
        </w:tc>
      </w:tr>
      <w:tr w:rsidR="00EB2E49" w:rsidRPr="00464D2C" w14:paraId="4B1F511A" w14:textId="77777777" w:rsidTr="51F72079">
        <w:trPr>
          <w:trHeight w:val="273"/>
        </w:trPr>
        <w:tc>
          <w:tcPr>
            <w:tcW w:w="1135" w:type="dxa"/>
            <w:tcBorders>
              <w:top w:val="nil"/>
              <w:bottom w:val="nil"/>
            </w:tcBorders>
          </w:tcPr>
          <w:p w14:paraId="65F9C3DC"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023141B" w14:textId="27B14835" w:rsidR="00EB2E49" w:rsidRPr="00464D2C" w:rsidRDefault="00EB2E49" w:rsidP="00EB2E4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bottom w:val="dotted" w:sz="4" w:space="0" w:color="auto"/>
            </w:tcBorders>
          </w:tcPr>
          <w:p w14:paraId="1F3B1409" w14:textId="519C2200"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Dự hội nghị chuyên đề về giải pháp thực hiện “Chương trình giảm ô nhiễm môi trường” theo Kế hoạch số 265/KH-CTĐ2 ngày 5/7/2019 của cụm thi đua 2 – Phòng TNMT tại HT/UB (đ/c</w:t>
            </w:r>
            <w:r>
              <w:rPr>
                <w:color w:val="000000" w:themeColor="text1"/>
                <w:sz w:val="22"/>
              </w:rPr>
              <w:t xml:space="preserve"> Long – TP, Huyền)</w:t>
            </w:r>
          </w:p>
        </w:tc>
      </w:tr>
      <w:tr w:rsidR="00EB2E49" w:rsidRPr="00464D2C" w14:paraId="562C75D1" w14:textId="77777777" w:rsidTr="51F72079">
        <w:trPr>
          <w:trHeight w:val="273"/>
        </w:trPr>
        <w:tc>
          <w:tcPr>
            <w:tcW w:w="1135" w:type="dxa"/>
            <w:tcBorders>
              <w:top w:val="nil"/>
              <w:bottom w:val="nil"/>
            </w:tcBorders>
          </w:tcPr>
          <w:p w14:paraId="664355AD"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A965116" w14:textId="070F9D1B" w:rsidR="00EB2E49" w:rsidRPr="00464D2C" w:rsidRDefault="00EB2E49" w:rsidP="00EB2E49">
            <w:pPr>
              <w:spacing w:line="240" w:lineRule="auto"/>
              <w:jc w:val="center"/>
              <w:rPr>
                <w:color w:val="000000" w:themeColor="text1"/>
                <w:sz w:val="22"/>
              </w:rPr>
            </w:pPr>
            <w:r w:rsidRPr="00464D2C">
              <w:rPr>
                <w:color w:val="000000" w:themeColor="text1"/>
                <w:sz w:val="22"/>
              </w:rPr>
              <w:t>14g00</w:t>
            </w:r>
          </w:p>
        </w:tc>
        <w:tc>
          <w:tcPr>
            <w:tcW w:w="8428" w:type="dxa"/>
            <w:tcBorders>
              <w:top w:val="dotted" w:sz="4" w:space="0" w:color="auto"/>
              <w:bottom w:val="dotted" w:sz="4" w:space="0" w:color="auto"/>
            </w:tcBorders>
          </w:tcPr>
          <w:p w14:paraId="7DF4E37C" w14:textId="226BF0AF"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Tổ công tác theo KH 233-KH/QU về kiểm tra công tác thực hiện quy chế dân chủ cơ sở và các Nghị quyết, Chỉ thị của Đảng về công tác dân vận tại trường MNSC 3 (đ/c Đến – PTP)</w:t>
            </w:r>
          </w:p>
        </w:tc>
      </w:tr>
      <w:tr w:rsidR="00EB2E49" w:rsidRPr="00464D2C" w14:paraId="65247CA9" w14:textId="77777777" w:rsidTr="51F72079">
        <w:trPr>
          <w:trHeight w:val="273"/>
        </w:trPr>
        <w:tc>
          <w:tcPr>
            <w:tcW w:w="1135" w:type="dxa"/>
            <w:tcBorders>
              <w:top w:val="nil"/>
              <w:bottom w:val="single" w:sz="4" w:space="0" w:color="auto"/>
            </w:tcBorders>
          </w:tcPr>
          <w:p w14:paraId="62431CDC"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ED96628" w14:textId="01907FE3" w:rsidR="00EB2E49" w:rsidRPr="00464D2C" w:rsidRDefault="00EB2E49" w:rsidP="00EB2E49">
            <w:pPr>
              <w:spacing w:line="240" w:lineRule="auto"/>
              <w:jc w:val="center"/>
              <w:rPr>
                <w:color w:val="000000" w:themeColor="text1"/>
                <w:sz w:val="22"/>
              </w:rPr>
            </w:pPr>
            <w:r w:rsidRPr="00464D2C">
              <w:rPr>
                <w:color w:val="000000" w:themeColor="text1"/>
                <w:sz w:val="22"/>
              </w:rPr>
              <w:t>16g00</w:t>
            </w:r>
          </w:p>
        </w:tc>
        <w:tc>
          <w:tcPr>
            <w:tcW w:w="8428" w:type="dxa"/>
            <w:tcBorders>
              <w:top w:val="dotted" w:sz="4" w:space="0" w:color="auto"/>
              <w:bottom w:val="single" w:sz="4" w:space="0" w:color="auto"/>
            </w:tcBorders>
          </w:tcPr>
          <w:p w14:paraId="5F565E0A" w14:textId="54525C43" w:rsidR="00EB2E49" w:rsidRPr="00464D2C" w:rsidRDefault="00EB2E49" w:rsidP="00EB2E49">
            <w:pPr>
              <w:pStyle w:val="ListParagraph"/>
              <w:shd w:val="clear" w:color="auto" w:fill="FFFFFF" w:themeFill="background1"/>
              <w:spacing w:line="240" w:lineRule="auto"/>
              <w:ind w:left="0"/>
              <w:jc w:val="both"/>
              <w:textAlignment w:val="baseline"/>
              <w:rPr>
                <w:rFonts w:eastAsia="Times New Roman"/>
                <w:color w:val="000000" w:themeColor="text1"/>
                <w:sz w:val="22"/>
              </w:rPr>
            </w:pPr>
            <w:r w:rsidRPr="00464D2C">
              <w:rPr>
                <w:color w:val="000000" w:themeColor="text1"/>
                <w:sz w:val="22"/>
              </w:rPr>
              <w:t>- Họp BLĐ P. GDĐT</w:t>
            </w:r>
          </w:p>
        </w:tc>
      </w:tr>
      <w:tr w:rsidR="00EB2E49" w:rsidRPr="00464D2C" w14:paraId="0AE2566F" w14:textId="77777777" w:rsidTr="51F72079">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35398A10"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Thứ sáu</w:t>
            </w:r>
          </w:p>
          <w:p w14:paraId="26988C55" w14:textId="360F62F9"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19/7/19</w:t>
            </w:r>
          </w:p>
        </w:tc>
        <w:tc>
          <w:tcPr>
            <w:tcW w:w="1133" w:type="dxa"/>
            <w:tcBorders>
              <w:top w:val="single" w:sz="4" w:space="0" w:color="auto"/>
              <w:left w:val="single" w:sz="4" w:space="0" w:color="auto"/>
              <w:bottom w:val="dotted" w:sz="4" w:space="0" w:color="auto"/>
              <w:right w:val="single" w:sz="4" w:space="0" w:color="auto"/>
            </w:tcBorders>
          </w:tcPr>
          <w:p w14:paraId="49E398E2" w14:textId="13621764" w:rsidR="00EB2E49" w:rsidRPr="00464D2C" w:rsidRDefault="00EB2E49" w:rsidP="00EB2E49">
            <w:pPr>
              <w:spacing w:line="240" w:lineRule="auto"/>
              <w:jc w:val="center"/>
              <w:rPr>
                <w:color w:val="000000" w:themeColor="text1"/>
                <w:sz w:val="22"/>
              </w:rPr>
            </w:pPr>
            <w:r w:rsidRPr="00464D2C">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16287F21" w14:textId="235704A0" w:rsidR="00EB2E49" w:rsidRPr="00464D2C" w:rsidRDefault="00EB2E49" w:rsidP="00EB2E49">
            <w:pPr>
              <w:tabs>
                <w:tab w:val="left" w:pos="176"/>
              </w:tabs>
              <w:spacing w:line="240" w:lineRule="auto"/>
              <w:jc w:val="both"/>
              <w:rPr>
                <w:color w:val="000000" w:themeColor="text1"/>
                <w:sz w:val="22"/>
              </w:rPr>
            </w:pPr>
            <w:r w:rsidRPr="00464D2C">
              <w:rPr>
                <w:color w:val="000000" w:themeColor="text1"/>
                <w:sz w:val="22"/>
              </w:rPr>
              <w:t xml:space="preserve">- Sở GDĐT kiểm tra theo kế hoạch 1879/KH-GDĐT-KHTC ngày 4/6/2019 tại Phòng GDĐT (đ/c </w:t>
            </w:r>
            <w:r>
              <w:rPr>
                <w:color w:val="000000" w:themeColor="text1"/>
                <w:sz w:val="22"/>
              </w:rPr>
              <w:t>Long – TP, Cẩm, Quy, Thúy, Hùng, Điệp, Thảo, Bảo)</w:t>
            </w:r>
          </w:p>
        </w:tc>
      </w:tr>
      <w:tr w:rsidR="00EB2E49" w:rsidRPr="00464D2C" w14:paraId="412DC8E6" w14:textId="77777777" w:rsidTr="51F72079">
        <w:trPr>
          <w:cantSplit/>
          <w:trHeight w:val="487"/>
        </w:trPr>
        <w:tc>
          <w:tcPr>
            <w:tcW w:w="1135" w:type="dxa"/>
            <w:tcBorders>
              <w:top w:val="nil"/>
              <w:left w:val="single" w:sz="4" w:space="0" w:color="auto"/>
              <w:bottom w:val="nil"/>
              <w:right w:val="single" w:sz="4" w:space="0" w:color="auto"/>
            </w:tcBorders>
            <w:shd w:val="clear" w:color="auto" w:fill="auto"/>
          </w:tcPr>
          <w:p w14:paraId="6A78F981" w14:textId="37258941"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6783E7E7" w:rsidR="00EB2E49" w:rsidRPr="002A1843" w:rsidRDefault="00EB2E49" w:rsidP="00EB2E49">
            <w:pPr>
              <w:spacing w:line="240" w:lineRule="auto"/>
              <w:jc w:val="center"/>
              <w:rPr>
                <w:b/>
                <w:color w:val="000000" w:themeColor="text1"/>
                <w:sz w:val="22"/>
              </w:rPr>
            </w:pPr>
            <w:r>
              <w:rPr>
                <w:b/>
                <w:color w:val="000000" w:themeColor="text1"/>
                <w:sz w:val="22"/>
              </w:rPr>
              <w:t>Cả ngày</w:t>
            </w:r>
          </w:p>
        </w:tc>
        <w:tc>
          <w:tcPr>
            <w:tcW w:w="8428" w:type="dxa"/>
            <w:tcBorders>
              <w:top w:val="dotted" w:sz="4" w:space="0" w:color="auto"/>
              <w:left w:val="single" w:sz="4" w:space="0" w:color="auto"/>
              <w:bottom w:val="dotted" w:sz="4" w:space="0" w:color="auto"/>
              <w:right w:val="single" w:sz="4" w:space="0" w:color="auto"/>
            </w:tcBorders>
          </w:tcPr>
          <w:p w14:paraId="384BA73E" w14:textId="6E2D2EDD" w:rsidR="00EB2E49" w:rsidRPr="002A1843" w:rsidRDefault="00EB2E49" w:rsidP="00EB2E49">
            <w:pPr>
              <w:tabs>
                <w:tab w:val="left" w:pos="176"/>
              </w:tabs>
              <w:spacing w:line="240" w:lineRule="auto"/>
              <w:jc w:val="both"/>
              <w:rPr>
                <w:b/>
                <w:sz w:val="22"/>
              </w:rPr>
            </w:pPr>
            <w:r w:rsidRPr="002A1843">
              <w:rPr>
                <w:b/>
                <w:color w:val="000000" w:themeColor="text1"/>
                <w:sz w:val="22"/>
              </w:rPr>
              <w:t>- Tham dự kỳ họp thứ Tám Hội đồng nhân dân quận Khóa X, nhiệm kỳ 2016 – 2021 tại HT/QU (đ/c Long – TP)</w:t>
            </w:r>
          </w:p>
        </w:tc>
      </w:tr>
      <w:tr w:rsidR="00EB2E49" w:rsidRPr="00464D2C" w14:paraId="34B3F2EB" w14:textId="77777777" w:rsidTr="51F72079">
        <w:trPr>
          <w:cantSplit/>
          <w:trHeight w:val="487"/>
        </w:trPr>
        <w:tc>
          <w:tcPr>
            <w:tcW w:w="1135" w:type="dxa"/>
            <w:tcBorders>
              <w:top w:val="nil"/>
              <w:left w:val="single" w:sz="4" w:space="0" w:color="auto"/>
              <w:bottom w:val="nil"/>
              <w:right w:val="single" w:sz="4" w:space="0" w:color="auto"/>
            </w:tcBorders>
            <w:shd w:val="clear" w:color="auto" w:fill="auto"/>
          </w:tcPr>
          <w:p w14:paraId="7D34F5C7"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B4020A7" w14:textId="2E950730" w:rsidR="00EB2E49" w:rsidRPr="00464D2C" w:rsidRDefault="00084E4F" w:rsidP="00EB2E49">
            <w:pPr>
              <w:spacing w:line="240" w:lineRule="auto"/>
              <w:jc w:val="center"/>
              <w:rPr>
                <w:color w:val="000000" w:themeColor="text1"/>
                <w:sz w:val="22"/>
              </w:rPr>
            </w:pPr>
            <w:r>
              <w:rPr>
                <w:color w:val="000000" w:themeColor="text1"/>
                <w:sz w:val="22"/>
              </w:rPr>
              <w:t>13</w:t>
            </w:r>
            <w:r w:rsidR="00EB2E49" w:rsidRPr="00464D2C">
              <w:rPr>
                <w:color w:val="000000" w:themeColor="text1"/>
                <w:sz w:val="22"/>
              </w:rPr>
              <w:t>g</w:t>
            </w:r>
            <w:r>
              <w:rPr>
                <w:color w:val="000000" w:themeColor="text1"/>
                <w:sz w:val="22"/>
              </w:rPr>
              <w:t>3</w:t>
            </w:r>
            <w:bookmarkStart w:id="0" w:name="_GoBack"/>
            <w:bookmarkEnd w:id="0"/>
            <w:r w:rsidR="00EB2E49" w:rsidRPr="00464D2C">
              <w:rPr>
                <w:color w:val="000000" w:themeColor="text1"/>
                <w:sz w:val="22"/>
              </w:rPr>
              <w:t>0</w:t>
            </w:r>
          </w:p>
        </w:tc>
        <w:tc>
          <w:tcPr>
            <w:tcW w:w="8428" w:type="dxa"/>
            <w:tcBorders>
              <w:top w:val="dotted" w:sz="4" w:space="0" w:color="auto"/>
              <w:left w:val="single" w:sz="4" w:space="0" w:color="auto"/>
              <w:bottom w:val="dotted" w:sz="4" w:space="0" w:color="auto"/>
              <w:right w:val="single" w:sz="4" w:space="0" w:color="auto"/>
            </w:tcBorders>
          </w:tcPr>
          <w:p w14:paraId="1D7B270A" w14:textId="0882CD08" w:rsidR="00EB2E49" w:rsidRPr="00464D2C" w:rsidRDefault="00EB2E49" w:rsidP="00EB2E49">
            <w:pPr>
              <w:tabs>
                <w:tab w:val="left" w:pos="176"/>
              </w:tabs>
              <w:spacing w:line="240" w:lineRule="auto"/>
              <w:jc w:val="both"/>
              <w:rPr>
                <w:rFonts w:eastAsia="Cambria"/>
                <w:sz w:val="22"/>
              </w:rPr>
            </w:pPr>
            <w:r w:rsidRPr="00464D2C">
              <w:rPr>
                <w:color w:val="000000" w:themeColor="text1"/>
                <w:sz w:val="22"/>
              </w:rPr>
              <w:t>- Rà soát hồ sơ ứng viên đăng ký xét tuyển viên chức năm học 2019-2020 (Tp: BLĐ, Thúy, Quy, Phúc, Trà, Hiếu-NV, Đạt-NV)</w:t>
            </w:r>
          </w:p>
        </w:tc>
      </w:tr>
      <w:tr w:rsidR="00EB2E49" w:rsidRPr="00464D2C" w14:paraId="7666F221" w14:textId="77777777" w:rsidTr="51F72079">
        <w:trPr>
          <w:trHeight w:val="364"/>
        </w:trPr>
        <w:tc>
          <w:tcPr>
            <w:tcW w:w="1135" w:type="dxa"/>
            <w:tcBorders>
              <w:top w:val="single" w:sz="4" w:space="0" w:color="auto"/>
              <w:bottom w:val="nil"/>
            </w:tcBorders>
          </w:tcPr>
          <w:p w14:paraId="1D56008F"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Thứ bảy</w:t>
            </w:r>
          </w:p>
        </w:tc>
        <w:tc>
          <w:tcPr>
            <w:tcW w:w="1133" w:type="dxa"/>
            <w:tcBorders>
              <w:top w:val="single" w:sz="4" w:space="0" w:color="auto"/>
              <w:bottom w:val="dotted" w:sz="4" w:space="0" w:color="auto"/>
            </w:tcBorders>
          </w:tcPr>
          <w:p w14:paraId="58C2848B" w14:textId="77777777" w:rsidR="00EB2E49" w:rsidRPr="00464D2C" w:rsidRDefault="00EB2E49" w:rsidP="00EB2E49">
            <w:pPr>
              <w:spacing w:line="240" w:lineRule="auto"/>
              <w:jc w:val="center"/>
              <w:rPr>
                <w:b/>
                <w:bCs/>
                <w:color w:val="000000" w:themeColor="text1"/>
                <w:sz w:val="22"/>
              </w:rPr>
            </w:pPr>
            <w:r w:rsidRPr="00464D2C">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EB2E49" w:rsidRPr="00464D2C" w:rsidRDefault="00EB2E49" w:rsidP="00EB2E49">
            <w:pPr>
              <w:pStyle w:val="ListParagraph"/>
              <w:numPr>
                <w:ilvl w:val="0"/>
                <w:numId w:val="1"/>
              </w:numPr>
              <w:tabs>
                <w:tab w:val="left" w:pos="176"/>
              </w:tabs>
              <w:spacing w:line="240" w:lineRule="auto"/>
              <w:ind w:left="205" w:hanging="205"/>
              <w:jc w:val="both"/>
              <w:rPr>
                <w:b/>
                <w:bCs/>
                <w:color w:val="000000" w:themeColor="text1"/>
                <w:sz w:val="22"/>
              </w:rPr>
            </w:pPr>
            <w:r w:rsidRPr="00464D2C">
              <w:rPr>
                <w:rStyle w:val="spellingerror"/>
                <w:b/>
                <w:bCs/>
                <w:color w:val="000000"/>
                <w:sz w:val="22"/>
                <w:shd w:val="clear" w:color="auto" w:fill="FFFFFF"/>
              </w:rPr>
              <w:t>Trực</w:t>
            </w:r>
            <w:r w:rsidRPr="00464D2C">
              <w:rPr>
                <w:rStyle w:val="normaltextrun"/>
                <w:b/>
                <w:bCs/>
                <w:color w:val="000000"/>
                <w:sz w:val="22"/>
                <w:shd w:val="clear" w:color="auto" w:fill="FFFFFF"/>
              </w:rPr>
              <w:t> </w:t>
            </w:r>
            <w:r w:rsidRPr="00464D2C">
              <w:rPr>
                <w:rStyle w:val="spellingerror"/>
                <w:b/>
                <w:bCs/>
                <w:color w:val="000000"/>
                <w:sz w:val="22"/>
                <w:shd w:val="clear" w:color="auto" w:fill="FFFFFF"/>
              </w:rPr>
              <w:t>lãnh</w:t>
            </w:r>
            <w:r w:rsidRPr="00464D2C">
              <w:rPr>
                <w:rStyle w:val="normaltextrun"/>
                <w:b/>
                <w:bCs/>
                <w:color w:val="000000"/>
                <w:sz w:val="22"/>
                <w:shd w:val="clear" w:color="auto" w:fill="FFFFFF"/>
              </w:rPr>
              <w:t> </w:t>
            </w:r>
            <w:r w:rsidRPr="00464D2C">
              <w:rPr>
                <w:rStyle w:val="spellingerror"/>
                <w:b/>
                <w:bCs/>
                <w:color w:val="000000"/>
                <w:sz w:val="22"/>
                <w:shd w:val="clear" w:color="auto" w:fill="FFFFFF"/>
              </w:rPr>
              <w:t>đạo</w:t>
            </w:r>
            <w:r w:rsidRPr="00464D2C">
              <w:rPr>
                <w:rStyle w:val="normaltextrun"/>
                <w:b/>
                <w:bCs/>
                <w:color w:val="000000"/>
                <w:sz w:val="22"/>
                <w:shd w:val="clear" w:color="auto" w:fill="FFFFFF"/>
              </w:rPr>
              <w:t>: đ/c Long-TP.</w:t>
            </w:r>
          </w:p>
        </w:tc>
      </w:tr>
      <w:tr w:rsidR="00EB2E49" w:rsidRPr="00464D2C" w14:paraId="08505FBD" w14:textId="77777777" w:rsidTr="51F72079">
        <w:trPr>
          <w:trHeight w:val="364"/>
        </w:trPr>
        <w:tc>
          <w:tcPr>
            <w:tcW w:w="1135" w:type="dxa"/>
            <w:tcBorders>
              <w:top w:val="nil"/>
              <w:bottom w:val="nil"/>
            </w:tcBorders>
          </w:tcPr>
          <w:p w14:paraId="051ACD05"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20/4/19</w:t>
            </w:r>
          </w:p>
        </w:tc>
        <w:tc>
          <w:tcPr>
            <w:tcW w:w="1133" w:type="dxa"/>
            <w:tcBorders>
              <w:top w:val="dotted" w:sz="4" w:space="0" w:color="auto"/>
              <w:bottom w:val="dotted" w:sz="4" w:space="0" w:color="auto"/>
            </w:tcBorders>
          </w:tcPr>
          <w:p w14:paraId="5C8C6B09" w14:textId="12D01B1A" w:rsidR="00EB2E49" w:rsidRPr="00464D2C" w:rsidRDefault="00EB2E49" w:rsidP="00EB2E49">
            <w:pPr>
              <w:spacing w:line="240" w:lineRule="auto"/>
              <w:jc w:val="center"/>
              <w:rPr>
                <w:color w:val="000000" w:themeColor="text1"/>
                <w:sz w:val="22"/>
              </w:rPr>
            </w:pPr>
            <w:r w:rsidRPr="00464D2C">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3382A365" w14:textId="54AC7DA6" w:rsidR="00EB2E49" w:rsidRPr="00464D2C" w:rsidRDefault="00EB2E49" w:rsidP="00EB2E49">
            <w:pPr>
              <w:pStyle w:val="ListParagraph"/>
              <w:numPr>
                <w:ilvl w:val="0"/>
                <w:numId w:val="1"/>
              </w:numPr>
              <w:tabs>
                <w:tab w:val="left" w:pos="176"/>
              </w:tabs>
              <w:spacing w:line="240" w:lineRule="auto"/>
              <w:ind w:left="205" w:hanging="205"/>
              <w:jc w:val="both"/>
              <w:rPr>
                <w:rFonts w:eastAsia="Times New Roman"/>
                <w:sz w:val="22"/>
              </w:rPr>
            </w:pPr>
            <w:r w:rsidRPr="00464D2C">
              <w:rPr>
                <w:rStyle w:val="spellingerror"/>
                <w:b/>
                <w:bCs/>
                <w:color w:val="000000"/>
                <w:sz w:val="22"/>
                <w:shd w:val="clear" w:color="auto" w:fill="FFFFFF"/>
              </w:rPr>
              <w:t>Trực</w:t>
            </w:r>
            <w:r w:rsidRPr="00464D2C">
              <w:rPr>
                <w:rStyle w:val="normaltextrun"/>
                <w:b/>
                <w:bCs/>
                <w:color w:val="000000"/>
                <w:sz w:val="22"/>
                <w:shd w:val="clear" w:color="auto" w:fill="FFFFFF"/>
              </w:rPr>
              <w:t> </w:t>
            </w:r>
            <w:r w:rsidRPr="00464D2C">
              <w:rPr>
                <w:rStyle w:val="spellingerror"/>
                <w:b/>
                <w:bCs/>
                <w:color w:val="000000"/>
                <w:sz w:val="22"/>
                <w:shd w:val="clear" w:color="auto" w:fill="FFFFFF"/>
              </w:rPr>
              <w:t>lãnh</w:t>
            </w:r>
            <w:r w:rsidRPr="00464D2C">
              <w:rPr>
                <w:rStyle w:val="normaltextrun"/>
                <w:b/>
                <w:bCs/>
                <w:color w:val="000000"/>
                <w:sz w:val="22"/>
                <w:shd w:val="clear" w:color="auto" w:fill="FFFFFF"/>
              </w:rPr>
              <w:t> </w:t>
            </w:r>
            <w:r w:rsidRPr="00464D2C">
              <w:rPr>
                <w:rStyle w:val="spellingerror"/>
                <w:b/>
                <w:bCs/>
                <w:color w:val="000000"/>
                <w:sz w:val="22"/>
                <w:shd w:val="clear" w:color="auto" w:fill="FFFFFF"/>
              </w:rPr>
              <w:t>đạo</w:t>
            </w:r>
            <w:r w:rsidRPr="00464D2C">
              <w:rPr>
                <w:rStyle w:val="normaltextrun"/>
                <w:b/>
                <w:bCs/>
                <w:color w:val="000000"/>
                <w:sz w:val="22"/>
                <w:shd w:val="clear" w:color="auto" w:fill="FFFFFF"/>
              </w:rPr>
              <w:t>: đ/c </w:t>
            </w:r>
            <w:r w:rsidRPr="00464D2C">
              <w:rPr>
                <w:rStyle w:val="spellingerror"/>
                <w:b/>
                <w:bCs/>
                <w:sz w:val="22"/>
              </w:rPr>
              <w:t>Oanh</w:t>
            </w:r>
            <w:r w:rsidRPr="00464D2C">
              <w:rPr>
                <w:rStyle w:val="normaltextrun"/>
                <w:b/>
                <w:bCs/>
                <w:color w:val="000000"/>
                <w:sz w:val="22"/>
                <w:shd w:val="clear" w:color="auto" w:fill="FFFFFF"/>
              </w:rPr>
              <w:t>-PTP.</w:t>
            </w:r>
          </w:p>
        </w:tc>
      </w:tr>
      <w:tr w:rsidR="00EB2E49" w:rsidRPr="00464D2C" w14:paraId="5C71F136" w14:textId="77777777" w:rsidTr="51F72079">
        <w:trPr>
          <w:trHeight w:val="364"/>
        </w:trPr>
        <w:tc>
          <w:tcPr>
            <w:tcW w:w="1135" w:type="dxa"/>
            <w:tcBorders>
              <w:top w:val="nil"/>
              <w:bottom w:val="nil"/>
            </w:tcBorders>
          </w:tcPr>
          <w:p w14:paraId="62199465"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DA123B1" w14:textId="6B35C022" w:rsidR="00EB2E49" w:rsidRPr="00464D2C" w:rsidRDefault="00EB2E49" w:rsidP="00EB2E49">
            <w:pPr>
              <w:spacing w:line="240" w:lineRule="auto"/>
              <w:jc w:val="center"/>
              <w:rPr>
                <w:color w:val="000000" w:themeColor="text1"/>
                <w:sz w:val="22"/>
              </w:rPr>
            </w:pPr>
            <w:r w:rsidRPr="00464D2C">
              <w:rPr>
                <w:rFonts w:eastAsia="Times New Roman"/>
                <w:sz w:val="22"/>
              </w:rPr>
              <w:t>13g45</w:t>
            </w:r>
          </w:p>
        </w:tc>
        <w:tc>
          <w:tcPr>
            <w:tcW w:w="8428" w:type="dxa"/>
            <w:tcBorders>
              <w:top w:val="dotted" w:sz="4" w:space="0" w:color="auto"/>
              <w:bottom w:val="dotted" w:sz="4" w:space="0" w:color="auto"/>
            </w:tcBorders>
          </w:tcPr>
          <w:p w14:paraId="4C4CEA3D" w14:textId="0818D3B0" w:rsidR="00EB2E49" w:rsidRPr="00464D2C" w:rsidRDefault="00EB2E49" w:rsidP="00EB2E49">
            <w:pPr>
              <w:tabs>
                <w:tab w:val="left" w:pos="176"/>
              </w:tabs>
              <w:spacing w:line="240" w:lineRule="auto"/>
              <w:jc w:val="both"/>
              <w:rPr>
                <w:color w:val="000000" w:themeColor="text1"/>
                <w:sz w:val="22"/>
              </w:rPr>
            </w:pPr>
            <w:r w:rsidRPr="00464D2C">
              <w:rPr>
                <w:sz w:val="22"/>
              </w:rPr>
              <w:t>- Các lớp bồi dưỡng học sinh giỏi Văn, Anh, Lý, Hóa học tại cơ sở 4 trường BDGD (cơ sở 2 trường Cầu Kiệu , hẻm số 28 Nguyễn Thị Huỳnh, P 8, Q.PN).</w:t>
            </w:r>
          </w:p>
        </w:tc>
      </w:tr>
      <w:tr w:rsidR="00EB2E49" w:rsidRPr="00464D2C" w14:paraId="73C582DC" w14:textId="77777777" w:rsidTr="51F72079">
        <w:tc>
          <w:tcPr>
            <w:tcW w:w="1135" w:type="dxa"/>
            <w:vMerge w:val="restart"/>
            <w:tcBorders>
              <w:top w:val="single" w:sz="4" w:space="0" w:color="auto"/>
            </w:tcBorders>
          </w:tcPr>
          <w:p w14:paraId="55FBB6CE"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Chủ nhật</w:t>
            </w:r>
          </w:p>
          <w:p w14:paraId="68F55B0C" w14:textId="77777777" w:rsidR="00EB2E49" w:rsidRPr="00464D2C" w:rsidRDefault="00EB2E49" w:rsidP="00EB2E49">
            <w:pPr>
              <w:widowControl w:val="0"/>
              <w:spacing w:line="240" w:lineRule="auto"/>
              <w:jc w:val="center"/>
              <w:rPr>
                <w:color w:val="000000" w:themeColor="text1"/>
                <w:sz w:val="22"/>
              </w:rPr>
            </w:pPr>
            <w:r w:rsidRPr="00464D2C">
              <w:rPr>
                <w:color w:val="000000" w:themeColor="text1"/>
                <w:sz w:val="22"/>
              </w:rPr>
              <w:t>21/7/19</w:t>
            </w:r>
          </w:p>
        </w:tc>
        <w:tc>
          <w:tcPr>
            <w:tcW w:w="1133" w:type="dxa"/>
            <w:tcBorders>
              <w:top w:val="single" w:sz="4" w:space="0" w:color="auto"/>
              <w:bottom w:val="dotted" w:sz="4" w:space="0" w:color="auto"/>
            </w:tcBorders>
          </w:tcPr>
          <w:p w14:paraId="797E50C6" w14:textId="77777777" w:rsidR="00EB2E49" w:rsidRPr="00464D2C" w:rsidRDefault="00EB2E49" w:rsidP="00EB2E49">
            <w:pPr>
              <w:widowControl w:val="0"/>
              <w:spacing w:line="240" w:lineRule="auto"/>
              <w:jc w:val="center"/>
              <w:rPr>
                <w:color w:val="000000" w:themeColor="text1"/>
                <w:sz w:val="22"/>
              </w:rPr>
            </w:pPr>
          </w:p>
        </w:tc>
        <w:tc>
          <w:tcPr>
            <w:tcW w:w="8428" w:type="dxa"/>
            <w:tcBorders>
              <w:bottom w:val="dotted" w:sz="4" w:space="0" w:color="auto"/>
            </w:tcBorders>
          </w:tcPr>
          <w:p w14:paraId="7B04FA47" w14:textId="77777777" w:rsidR="00EB2E49" w:rsidRPr="00464D2C" w:rsidRDefault="00EB2E49" w:rsidP="00EB2E49">
            <w:pPr>
              <w:pStyle w:val="ListParagraph"/>
              <w:numPr>
                <w:ilvl w:val="0"/>
                <w:numId w:val="1"/>
              </w:numPr>
              <w:spacing w:line="240" w:lineRule="auto"/>
              <w:ind w:left="205" w:hanging="205"/>
              <w:jc w:val="both"/>
              <w:rPr>
                <w:color w:val="000000" w:themeColor="text1"/>
                <w:sz w:val="22"/>
              </w:rPr>
            </w:pPr>
          </w:p>
        </w:tc>
      </w:tr>
      <w:tr w:rsidR="00EB2E49" w:rsidRPr="00464D2C" w14:paraId="30DCCCAD" w14:textId="77777777" w:rsidTr="51F72079">
        <w:tc>
          <w:tcPr>
            <w:tcW w:w="1135" w:type="dxa"/>
            <w:vMerge/>
          </w:tcPr>
          <w:p w14:paraId="36AF6883" w14:textId="77777777" w:rsidR="00EB2E49" w:rsidRPr="00464D2C" w:rsidRDefault="00EB2E49" w:rsidP="00EB2E49">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4C529ED" w14:textId="77777777" w:rsidR="00EB2E49" w:rsidRPr="00464D2C" w:rsidRDefault="00EB2E49" w:rsidP="00EB2E49">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1C0157D6" w14:textId="77777777" w:rsidR="00EB2E49" w:rsidRPr="00464D2C" w:rsidRDefault="00EB2E49" w:rsidP="00EB2E49">
            <w:pPr>
              <w:pStyle w:val="ListParagraph"/>
              <w:numPr>
                <w:ilvl w:val="0"/>
                <w:numId w:val="1"/>
              </w:numPr>
              <w:spacing w:line="240" w:lineRule="auto"/>
              <w:ind w:left="205" w:hanging="205"/>
              <w:jc w:val="both"/>
              <w:rPr>
                <w:color w:val="000000" w:themeColor="text1"/>
                <w:sz w:val="22"/>
              </w:rPr>
            </w:pPr>
          </w:p>
        </w:tc>
      </w:tr>
    </w:tbl>
    <w:p w14:paraId="3691E7B2" w14:textId="77777777" w:rsidR="00DE1366" w:rsidRPr="00464D2C" w:rsidRDefault="00DE1366" w:rsidP="00DE1366">
      <w:pPr>
        <w:spacing w:line="240" w:lineRule="auto"/>
        <w:jc w:val="center"/>
        <w:rPr>
          <w:b/>
          <w:bCs/>
          <w:color w:val="000000" w:themeColor="text1"/>
          <w:sz w:val="22"/>
        </w:rPr>
      </w:pPr>
    </w:p>
    <w:p w14:paraId="7750A25F" w14:textId="77777777" w:rsidR="00DE1366" w:rsidRPr="00464D2C" w:rsidRDefault="00DE1366" w:rsidP="00DE1366">
      <w:pPr>
        <w:spacing w:line="240" w:lineRule="auto"/>
        <w:jc w:val="center"/>
        <w:rPr>
          <w:b/>
          <w:bCs/>
          <w:color w:val="000000" w:themeColor="text1"/>
          <w:sz w:val="22"/>
        </w:rPr>
      </w:pPr>
      <w:r w:rsidRPr="00464D2C">
        <w:rPr>
          <w:b/>
          <w:bCs/>
          <w:color w:val="000000" w:themeColor="text1"/>
          <w:sz w:val="22"/>
        </w:rPr>
        <w:t>THÔNG BÁO</w:t>
      </w:r>
    </w:p>
    <w:p w14:paraId="2B18784C" w14:textId="4B0B0B5F" w:rsidR="4BCBBC96" w:rsidRPr="00464D2C" w:rsidRDefault="4BCBBC96" w:rsidP="00F90FEA">
      <w:pPr>
        <w:pStyle w:val="ListParagraph"/>
        <w:numPr>
          <w:ilvl w:val="0"/>
          <w:numId w:val="2"/>
        </w:numPr>
        <w:spacing w:line="360" w:lineRule="auto"/>
        <w:ind w:left="425" w:hanging="357"/>
        <w:jc w:val="both"/>
        <w:rPr>
          <w:rFonts w:ascii="Arial" w:eastAsia="Arial" w:hAnsi="Arial" w:cs="Arial"/>
          <w:color w:val="222222"/>
          <w:sz w:val="22"/>
        </w:rPr>
      </w:pPr>
      <w:r w:rsidRPr="00464D2C">
        <w:rPr>
          <w:b/>
          <w:bCs/>
          <w:sz w:val="22"/>
        </w:rPr>
        <w:t xml:space="preserve">Phần mềm Kiểm định chất lượng giáo dục: 30/7/2019 </w:t>
      </w:r>
      <w:r w:rsidRPr="00464D2C">
        <w:rPr>
          <w:sz w:val="22"/>
        </w:rPr>
        <w:t xml:space="preserve">hạn chót các đơn vị MN, TH, THCS hoàn tất việc nhập liệu ban đầu trên phần mềm. Nội dung tài liệu và tài khoản đơn vị vui lòng truy cập tại đường dẫn: </w:t>
      </w:r>
      <w:hyperlink r:id="rId5">
        <w:r w:rsidRPr="00464D2C">
          <w:rPr>
            <w:b/>
            <w:bCs/>
            <w:sz w:val="22"/>
          </w:rPr>
          <w:t>bit.ly/kdclgd-qpn</w:t>
        </w:r>
      </w:hyperlink>
      <w:r w:rsidRPr="00464D2C">
        <w:rPr>
          <w:b/>
          <w:bCs/>
          <w:sz w:val="22"/>
        </w:rPr>
        <w:t>.</w:t>
      </w:r>
    </w:p>
    <w:p w14:paraId="3124D456" w14:textId="58A8BA67" w:rsidR="4BCBBC96" w:rsidRPr="00464D2C" w:rsidRDefault="4BCBBC96" w:rsidP="00F90FEA">
      <w:pPr>
        <w:pStyle w:val="ListParagraph"/>
        <w:numPr>
          <w:ilvl w:val="0"/>
          <w:numId w:val="2"/>
        </w:numPr>
        <w:spacing w:line="360" w:lineRule="auto"/>
        <w:ind w:left="425" w:hanging="357"/>
        <w:jc w:val="both"/>
        <w:rPr>
          <w:rFonts w:eastAsia="Times New Roman"/>
          <w:sz w:val="22"/>
        </w:rPr>
      </w:pPr>
      <w:r w:rsidRPr="006F49FA">
        <w:rPr>
          <w:b/>
          <w:bCs/>
          <w:sz w:val="22"/>
        </w:rPr>
        <w:t>DANH MỤC SÁCH, TÀI LIỆU PHỤC VỤ NĂM HỌC 2019 – 2020</w:t>
      </w:r>
      <w:r w:rsidRPr="006F49FA">
        <w:rPr>
          <w:color w:val="202124"/>
          <w:sz w:val="22"/>
        </w:rPr>
        <w:t xml:space="preserve">: </w:t>
      </w:r>
      <w:r w:rsidRPr="006F49FA">
        <w:rPr>
          <w:rFonts w:eastAsia="Times New Roman"/>
          <w:sz w:val="22"/>
        </w:rPr>
        <w:t>BGH  thông tin đến phụ huynh, học sinh và tổng hợp đăng ký theo danh mục đã gửi email.</w:t>
      </w:r>
    </w:p>
    <w:sectPr w:rsidR="4BCBBC96" w:rsidRPr="00464D2C"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E1B8E"/>
    <w:multiLevelType w:val="hybridMultilevel"/>
    <w:tmpl w:val="2A66E2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66"/>
    <w:rsid w:val="00084E4F"/>
    <w:rsid w:val="000D100C"/>
    <w:rsid w:val="00123643"/>
    <w:rsid w:val="00182903"/>
    <w:rsid w:val="001D1C34"/>
    <w:rsid w:val="002330C5"/>
    <w:rsid w:val="00280D00"/>
    <w:rsid w:val="002A1843"/>
    <w:rsid w:val="002E09AC"/>
    <w:rsid w:val="002E3F8A"/>
    <w:rsid w:val="003F5A39"/>
    <w:rsid w:val="00456AAA"/>
    <w:rsid w:val="00464D2C"/>
    <w:rsid w:val="004C6AC5"/>
    <w:rsid w:val="004E75CA"/>
    <w:rsid w:val="004F3AA2"/>
    <w:rsid w:val="005244FC"/>
    <w:rsid w:val="00547090"/>
    <w:rsid w:val="00567102"/>
    <w:rsid w:val="005E1291"/>
    <w:rsid w:val="00646FD7"/>
    <w:rsid w:val="006F470F"/>
    <w:rsid w:val="006F4837"/>
    <w:rsid w:val="006F49FA"/>
    <w:rsid w:val="007449AE"/>
    <w:rsid w:val="008339C3"/>
    <w:rsid w:val="00890172"/>
    <w:rsid w:val="00935D29"/>
    <w:rsid w:val="00942DCE"/>
    <w:rsid w:val="00AD5D5D"/>
    <w:rsid w:val="00D83B81"/>
    <w:rsid w:val="00D93800"/>
    <w:rsid w:val="00DE1366"/>
    <w:rsid w:val="00E3271E"/>
    <w:rsid w:val="00E562D4"/>
    <w:rsid w:val="00EB2E49"/>
    <w:rsid w:val="00F127F1"/>
    <w:rsid w:val="00F90FEA"/>
    <w:rsid w:val="00F9551A"/>
    <w:rsid w:val="00FE60CA"/>
    <w:rsid w:val="148B252F"/>
    <w:rsid w:val="2B6F477C"/>
    <w:rsid w:val="4BCBBC96"/>
    <w:rsid w:val="51F7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E357"/>
  <w15:chartTrackingRefBased/>
  <w15:docId w15:val="{16C2DDDC-7CAF-4FE6-8E95-C257F7DB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66"/>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366"/>
    <w:pPr>
      <w:ind w:left="720"/>
      <w:contextualSpacing/>
    </w:pPr>
  </w:style>
  <w:style w:type="character" w:customStyle="1" w:styleId="normaltextrun">
    <w:name w:val="normaltextrun"/>
    <w:basedOn w:val="DefaultParagraphFont"/>
    <w:rsid w:val="00DE1366"/>
  </w:style>
  <w:style w:type="character" w:customStyle="1" w:styleId="spellingerror">
    <w:name w:val="spellingerror"/>
    <w:basedOn w:val="DefaultParagraphFont"/>
    <w:rsid w:val="00DE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kdclgd-qp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835</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Quận Phú Nhuận Phòng GD-ĐT</dc:creator>
  <cp:keywords/>
  <dc:description/>
  <cp:lastModifiedBy>Phòng Giáo dục Phú Nhuận</cp:lastModifiedBy>
  <cp:revision>20</cp:revision>
  <dcterms:created xsi:type="dcterms:W3CDTF">2019-07-13T05:35:00Z</dcterms:created>
  <dcterms:modified xsi:type="dcterms:W3CDTF">2019-07-15T05:07:00Z</dcterms:modified>
</cp:coreProperties>
</file>